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58DF9"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b/>
          <w:bCs/>
          <w:sz w:val="24"/>
          <w:szCs w:val="24"/>
        </w:rPr>
      </w:pPr>
      <w:r>
        <w:rPr>
          <w:noProof/>
        </w:rPr>
        <w:drawing>
          <wp:anchor distT="114300" distB="114300" distL="114300" distR="114300" simplePos="0" relativeHeight="251658240" behindDoc="0" locked="0" layoutInCell="1" hidden="0" allowOverlap="1" wp14:anchorId="59F78BDA" wp14:editId="73EF3F66">
            <wp:simplePos x="0" y="0"/>
            <wp:positionH relativeFrom="column">
              <wp:posOffset>4831715</wp:posOffset>
            </wp:positionH>
            <wp:positionV relativeFrom="paragraph">
              <wp:posOffset>0</wp:posOffset>
            </wp:positionV>
            <wp:extent cx="1981200" cy="688340"/>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l="-4089" t="28900" b="30142"/>
                    <a:stretch>
                      <a:fillRect/>
                    </a:stretch>
                  </pic:blipFill>
                  <pic:spPr>
                    <a:xfrm>
                      <a:off x="0" y="0"/>
                      <a:ext cx="1981200" cy="688340"/>
                    </a:xfrm>
                    <a:prstGeom prst="rect">
                      <a:avLst/>
                    </a:prstGeom>
                    <a:ln/>
                  </pic:spPr>
                </pic:pic>
              </a:graphicData>
            </a:graphic>
          </wp:anchor>
        </w:drawing>
      </w:r>
    </w:p>
    <w:p w14:paraId="3DB43C69" w14:textId="77777777" w:rsidR="000A2072" w:rsidRDefault="000A2072">
      <w:pPr>
        <w:widowControl w:val="0"/>
        <w:pBdr>
          <w:top w:val="nil"/>
          <w:left w:val="nil"/>
          <w:bottom w:val="nil"/>
          <w:right w:val="nil"/>
          <w:between w:val="nil"/>
        </w:pBdr>
        <w:spacing w:line="240" w:lineRule="auto"/>
        <w:jc w:val="center"/>
        <w:rPr>
          <w:rFonts w:ascii="Century Gothic" w:eastAsia="Century Gothic" w:hAnsi="Century Gothic" w:cs="Century Gothic"/>
          <w:b/>
          <w:bCs/>
          <w:sz w:val="24"/>
          <w:szCs w:val="24"/>
        </w:rPr>
      </w:pPr>
    </w:p>
    <w:p w14:paraId="467E4F67" w14:textId="77777777" w:rsidR="000A2072" w:rsidRDefault="000A2072">
      <w:pPr>
        <w:widowControl w:val="0"/>
        <w:pBdr>
          <w:top w:val="nil"/>
          <w:left w:val="nil"/>
          <w:bottom w:val="nil"/>
          <w:right w:val="nil"/>
          <w:between w:val="nil"/>
        </w:pBdr>
        <w:spacing w:line="240" w:lineRule="auto"/>
        <w:jc w:val="center"/>
        <w:rPr>
          <w:rFonts w:ascii="Century Gothic" w:eastAsia="Century Gothic" w:hAnsi="Century Gothic" w:cs="Century Gothic"/>
          <w:b/>
          <w:bCs/>
          <w:sz w:val="24"/>
          <w:szCs w:val="24"/>
        </w:rPr>
      </w:pPr>
    </w:p>
    <w:p w14:paraId="78A0EDCA" w14:textId="77777777" w:rsidR="000A2072" w:rsidRDefault="000A7E10" w:rsidP="0045272C">
      <w:pPr>
        <w:widowControl w:val="0"/>
        <w:pBdr>
          <w:top w:val="nil"/>
          <w:left w:val="nil"/>
          <w:bottom w:val="nil"/>
          <w:right w:val="nil"/>
          <w:between w:val="nil"/>
        </w:pBdr>
        <w:spacing w:line="240" w:lineRule="auto"/>
        <w:rPr>
          <w:rFonts w:ascii="Century Gothic" w:eastAsia="Century Gothic" w:hAnsi="Century Gothic" w:cs="Century Gothic"/>
          <w:b/>
          <w:bCs/>
          <w:color w:val="000000"/>
          <w:sz w:val="24"/>
          <w:szCs w:val="24"/>
        </w:rPr>
      </w:pPr>
      <w:r>
        <w:rPr>
          <w:rFonts w:ascii="Century Gothic" w:eastAsia="Century Gothic" w:hAnsi="Century Gothic" w:cs="Century Gothic"/>
          <w:b/>
          <w:bCs/>
          <w:color w:val="000000"/>
          <w:sz w:val="24"/>
          <w:szCs w:val="24"/>
        </w:rPr>
        <w:t xml:space="preserve">Alternative Menu Form </w:t>
      </w:r>
    </w:p>
    <w:p w14:paraId="50CF5465" w14:textId="77777777" w:rsidR="000A2072" w:rsidRDefault="000A7E10" w:rsidP="0045272C">
      <w:pPr>
        <w:widowControl w:val="0"/>
        <w:pBdr>
          <w:top w:val="nil"/>
          <w:left w:val="nil"/>
          <w:bottom w:val="nil"/>
          <w:right w:val="nil"/>
          <w:between w:val="nil"/>
        </w:pBdr>
        <w:spacing w:before="12" w:line="240" w:lineRule="auto"/>
        <w:rPr>
          <w:rFonts w:ascii="Century Gothic" w:eastAsia="Century Gothic" w:hAnsi="Century Gothic" w:cs="Century Gothic"/>
          <w:b/>
          <w:bCs/>
          <w:color w:val="000000"/>
        </w:rPr>
      </w:pPr>
      <w:r>
        <w:rPr>
          <w:rFonts w:ascii="Century Gothic" w:eastAsia="Century Gothic" w:hAnsi="Century Gothic" w:cs="Century Gothic"/>
          <w:b/>
          <w:bCs/>
          <w:color w:val="000000"/>
        </w:rPr>
        <w:t xml:space="preserve">(Allergy &amp; Lifestyle Notification and Medical Diet Request) </w:t>
      </w:r>
    </w:p>
    <w:p w14:paraId="3CE583D4" w14:textId="5100CBB9" w:rsidR="000A2072" w:rsidRDefault="000A7E10" w:rsidP="0045272C">
      <w:pPr>
        <w:widowControl w:val="0"/>
        <w:pBdr>
          <w:top w:val="nil"/>
          <w:left w:val="nil"/>
          <w:bottom w:val="nil"/>
          <w:right w:val="nil"/>
          <w:between w:val="nil"/>
        </w:pBdr>
        <w:spacing w:before="306" w:line="245" w:lineRule="auto"/>
        <w:ind w:left="607" w:right="1013" w:hanging="6"/>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The Company is committed to providing support for children with medical dietary requirements and any</w:t>
      </w:r>
      <w:r w:rsidR="0045272C">
        <w:rPr>
          <w:rFonts w:ascii="Century Gothic" w:eastAsia="Century Gothic" w:hAnsi="Century Gothic" w:cs="Century Gothic"/>
          <w:color w:val="000000"/>
          <w:sz w:val="18"/>
          <w:szCs w:val="18"/>
        </w:rPr>
        <w:t xml:space="preserve"> </w:t>
      </w:r>
      <w:r>
        <w:rPr>
          <w:rFonts w:ascii="Century Gothic" w:eastAsia="Century Gothic" w:hAnsi="Century Gothic" w:cs="Century Gothic"/>
          <w:color w:val="000000"/>
          <w:sz w:val="18"/>
          <w:szCs w:val="18"/>
        </w:rPr>
        <w:t xml:space="preserve">allergy or lifestyle needs. </w:t>
      </w:r>
    </w:p>
    <w:p w14:paraId="4BFF2D63" w14:textId="7E77AFB5" w:rsidR="000A2072" w:rsidRDefault="000A7E10" w:rsidP="0045272C">
      <w:pPr>
        <w:widowControl w:val="0"/>
        <w:pBdr>
          <w:top w:val="nil"/>
          <w:left w:val="nil"/>
          <w:bottom w:val="nil"/>
          <w:right w:val="nil"/>
          <w:between w:val="nil"/>
        </w:pBdr>
        <w:spacing w:before="227" w:line="244" w:lineRule="auto"/>
        <w:ind w:left="605" w:right="743" w:firstLine="8"/>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u w:val="single"/>
        </w:rPr>
        <w:t>For core allergy and lifestyle requirements</w:t>
      </w:r>
      <w:r>
        <w:rPr>
          <w:rFonts w:ascii="Century Gothic" w:eastAsia="Century Gothic" w:hAnsi="Century Gothic" w:cs="Century Gothic"/>
          <w:color w:val="000000"/>
          <w:sz w:val="18"/>
          <w:szCs w:val="18"/>
        </w:rPr>
        <w:t xml:space="preserve">, this form can be returned to the school directly to notify the catering department of your child's requirements. Allergen safe menus that cover the 14 legal allergens are available to all schools. Vegan and Halal menus are also available on request. Allergen safe menus are managed in accordance with our Allergy Policy. Parents may need a menu consultation with the catering </w:t>
      </w:r>
      <w:r w:rsidR="0045272C">
        <w:rPr>
          <w:rFonts w:ascii="Century Gothic" w:eastAsia="Century Gothic" w:hAnsi="Century Gothic" w:cs="Century Gothic"/>
          <w:color w:val="000000"/>
          <w:sz w:val="18"/>
          <w:szCs w:val="18"/>
        </w:rPr>
        <w:t>t</w:t>
      </w:r>
      <w:r>
        <w:rPr>
          <w:rFonts w:ascii="Century Gothic" w:eastAsia="Century Gothic" w:hAnsi="Century Gothic" w:cs="Century Gothic"/>
          <w:color w:val="000000"/>
          <w:sz w:val="18"/>
          <w:szCs w:val="18"/>
        </w:rPr>
        <w:t xml:space="preserve">eam. </w:t>
      </w:r>
    </w:p>
    <w:p w14:paraId="177D12D9" w14:textId="77777777" w:rsidR="000A2072" w:rsidRDefault="000A7E10" w:rsidP="0045272C">
      <w:pPr>
        <w:widowControl w:val="0"/>
        <w:pBdr>
          <w:top w:val="nil"/>
          <w:left w:val="nil"/>
          <w:bottom w:val="nil"/>
          <w:right w:val="nil"/>
          <w:between w:val="nil"/>
        </w:pBdr>
        <w:spacing w:before="228" w:line="245" w:lineRule="auto"/>
        <w:ind w:left="607" w:right="1206" w:firstLine="6"/>
        <w:jc w:val="both"/>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u w:val="single"/>
        </w:rPr>
        <w:t>For medical diet requests</w:t>
      </w:r>
      <w:r>
        <w:rPr>
          <w:rFonts w:ascii="Century Gothic" w:eastAsia="Century Gothic" w:hAnsi="Century Gothic" w:cs="Century Gothic"/>
          <w:color w:val="000000"/>
          <w:sz w:val="18"/>
          <w:szCs w:val="18"/>
        </w:rPr>
        <w:t xml:space="preserve">, this form can be returned to the school who should forward it on to </w:t>
      </w:r>
      <w:proofErr w:type="gramStart"/>
      <w:r>
        <w:rPr>
          <w:rFonts w:ascii="Century Gothic" w:eastAsia="Century Gothic" w:hAnsi="Century Gothic" w:cs="Century Gothic"/>
          <w:color w:val="000000"/>
          <w:sz w:val="18"/>
          <w:szCs w:val="18"/>
        </w:rPr>
        <w:t>the  operations</w:t>
      </w:r>
      <w:proofErr w:type="gramEnd"/>
      <w:r>
        <w:rPr>
          <w:rFonts w:ascii="Century Gothic" w:eastAsia="Century Gothic" w:hAnsi="Century Gothic" w:cs="Century Gothic"/>
          <w:color w:val="000000"/>
          <w:sz w:val="18"/>
          <w:szCs w:val="18"/>
        </w:rPr>
        <w:t xml:space="preserve"> manager. The Operations Manager &amp; Catering manager may need to meet the </w:t>
      </w:r>
      <w:proofErr w:type="gramStart"/>
      <w:r>
        <w:rPr>
          <w:rFonts w:ascii="Century Gothic" w:eastAsia="Century Gothic" w:hAnsi="Century Gothic" w:cs="Century Gothic"/>
          <w:color w:val="000000"/>
          <w:sz w:val="18"/>
          <w:szCs w:val="18"/>
        </w:rPr>
        <w:t>student’s  parent</w:t>
      </w:r>
      <w:proofErr w:type="gramEnd"/>
      <w:r>
        <w:rPr>
          <w:rFonts w:ascii="Century Gothic" w:eastAsia="Century Gothic" w:hAnsi="Century Gothic" w:cs="Century Gothic"/>
          <w:color w:val="000000"/>
          <w:sz w:val="18"/>
          <w:szCs w:val="18"/>
        </w:rPr>
        <w:t xml:space="preserve">/guardian to discuss any specific requirement and will consult with the company Nutritionist for  bespoke dietary needs. </w:t>
      </w:r>
    </w:p>
    <w:tbl>
      <w:tblPr>
        <w:tblStyle w:val="a"/>
        <w:tblW w:w="1074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86"/>
        <w:gridCol w:w="1561"/>
        <w:gridCol w:w="1502"/>
        <w:gridCol w:w="1531"/>
        <w:gridCol w:w="1531"/>
        <w:gridCol w:w="1531"/>
      </w:tblGrid>
      <w:tr w:rsidR="000A2072" w14:paraId="670DF9F6" w14:textId="77777777">
        <w:trPr>
          <w:trHeight w:val="245"/>
        </w:trPr>
        <w:tc>
          <w:tcPr>
            <w:tcW w:w="10739" w:type="dxa"/>
            <w:gridSpan w:val="6"/>
            <w:shd w:val="clear" w:color="auto" w:fill="auto"/>
            <w:tcMar>
              <w:top w:w="100" w:type="dxa"/>
              <w:left w:w="100" w:type="dxa"/>
              <w:bottom w:w="100" w:type="dxa"/>
              <w:right w:w="100" w:type="dxa"/>
            </w:tcMar>
          </w:tcPr>
          <w:p w14:paraId="3448C72E"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Students Details</w:t>
            </w:r>
          </w:p>
        </w:tc>
      </w:tr>
      <w:tr w:rsidR="000A2072" w14:paraId="1E1F692E" w14:textId="77777777" w:rsidTr="0045272C">
        <w:trPr>
          <w:trHeight w:val="401"/>
        </w:trPr>
        <w:tc>
          <w:tcPr>
            <w:tcW w:w="3084" w:type="dxa"/>
            <w:shd w:val="clear" w:color="auto" w:fill="auto"/>
            <w:tcMar>
              <w:top w:w="100" w:type="dxa"/>
              <w:left w:w="100" w:type="dxa"/>
              <w:bottom w:w="100" w:type="dxa"/>
              <w:right w:w="100" w:type="dxa"/>
            </w:tcMar>
          </w:tcPr>
          <w:p w14:paraId="1E3B52CC" w14:textId="77777777" w:rsidR="000A2072" w:rsidRDefault="000A7E10">
            <w:pPr>
              <w:widowControl w:val="0"/>
              <w:pBdr>
                <w:top w:val="nil"/>
                <w:left w:val="nil"/>
                <w:bottom w:val="nil"/>
                <w:right w:val="nil"/>
                <w:between w:val="nil"/>
              </w:pBdr>
              <w:spacing w:line="240" w:lineRule="auto"/>
              <w:ind w:left="11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School/Academy </w:t>
            </w:r>
          </w:p>
        </w:tc>
        <w:tc>
          <w:tcPr>
            <w:tcW w:w="7655" w:type="dxa"/>
            <w:gridSpan w:val="5"/>
            <w:shd w:val="clear" w:color="auto" w:fill="auto"/>
            <w:tcMar>
              <w:top w:w="100" w:type="dxa"/>
              <w:left w:w="100" w:type="dxa"/>
              <w:bottom w:w="100" w:type="dxa"/>
              <w:right w:w="100" w:type="dxa"/>
            </w:tcMar>
          </w:tcPr>
          <w:p w14:paraId="64E41C52" w14:textId="74D5C1B0" w:rsidR="000A2072" w:rsidRDefault="009E208A">
            <w:pPr>
              <w:widowControl w:val="0"/>
              <w:pBdr>
                <w:top w:val="nil"/>
                <w:left w:val="nil"/>
                <w:bottom w:val="nil"/>
                <w:right w:val="nil"/>
                <w:between w:val="nil"/>
              </w:pBdr>
              <w:rPr>
                <w:rFonts w:ascii="Century Gothic" w:eastAsia="Century Gothic" w:hAnsi="Century Gothic" w:cs="Century Gothic"/>
                <w:color w:val="000000"/>
                <w:sz w:val="18"/>
                <w:szCs w:val="18"/>
              </w:rPr>
            </w:pPr>
            <w:proofErr w:type="spellStart"/>
            <w:r>
              <w:rPr>
                <w:rFonts w:ascii="Century Gothic" w:eastAsia="Century Gothic" w:hAnsi="Century Gothic" w:cs="Century Gothic"/>
                <w:color w:val="000000"/>
                <w:sz w:val="18"/>
                <w:szCs w:val="18"/>
              </w:rPr>
              <w:t>Burchetts</w:t>
            </w:r>
            <w:proofErr w:type="spellEnd"/>
            <w:r>
              <w:rPr>
                <w:rFonts w:ascii="Century Gothic" w:eastAsia="Century Gothic" w:hAnsi="Century Gothic" w:cs="Century Gothic"/>
                <w:color w:val="000000"/>
                <w:sz w:val="18"/>
                <w:szCs w:val="18"/>
              </w:rPr>
              <w:t xml:space="preserve"> Green CE Infant School</w:t>
            </w:r>
          </w:p>
        </w:tc>
      </w:tr>
      <w:tr w:rsidR="000A2072" w14:paraId="755966E3" w14:textId="77777777" w:rsidTr="0045272C">
        <w:trPr>
          <w:trHeight w:val="352"/>
        </w:trPr>
        <w:tc>
          <w:tcPr>
            <w:tcW w:w="3084" w:type="dxa"/>
            <w:shd w:val="clear" w:color="auto" w:fill="auto"/>
            <w:tcMar>
              <w:top w:w="100" w:type="dxa"/>
              <w:left w:w="100" w:type="dxa"/>
              <w:bottom w:w="100" w:type="dxa"/>
              <w:right w:w="100" w:type="dxa"/>
            </w:tcMar>
          </w:tcPr>
          <w:p w14:paraId="3612D910" w14:textId="77777777" w:rsidR="000A2072" w:rsidRDefault="000A7E10">
            <w:pPr>
              <w:widowControl w:val="0"/>
              <w:pBdr>
                <w:top w:val="nil"/>
                <w:left w:val="nil"/>
                <w:bottom w:val="nil"/>
                <w:right w:val="nil"/>
                <w:between w:val="nil"/>
              </w:pBdr>
              <w:spacing w:line="240" w:lineRule="auto"/>
              <w:ind w:left="11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Student’s Name</w:t>
            </w:r>
          </w:p>
        </w:tc>
        <w:tc>
          <w:tcPr>
            <w:tcW w:w="7655" w:type="dxa"/>
            <w:gridSpan w:val="5"/>
            <w:shd w:val="clear" w:color="auto" w:fill="auto"/>
            <w:tcMar>
              <w:top w:w="100" w:type="dxa"/>
              <w:left w:w="100" w:type="dxa"/>
              <w:bottom w:w="100" w:type="dxa"/>
              <w:right w:w="100" w:type="dxa"/>
            </w:tcMar>
          </w:tcPr>
          <w:p w14:paraId="0C1DFC01" w14:textId="77777777" w:rsidR="000A2072" w:rsidRDefault="000A2072">
            <w:pPr>
              <w:widowControl w:val="0"/>
              <w:pBdr>
                <w:top w:val="nil"/>
                <w:left w:val="nil"/>
                <w:bottom w:val="nil"/>
                <w:right w:val="nil"/>
                <w:between w:val="nil"/>
              </w:pBdr>
              <w:rPr>
                <w:rFonts w:ascii="Century Gothic" w:eastAsia="Century Gothic" w:hAnsi="Century Gothic" w:cs="Century Gothic"/>
                <w:color w:val="000000"/>
                <w:sz w:val="18"/>
                <w:szCs w:val="18"/>
              </w:rPr>
            </w:pPr>
          </w:p>
        </w:tc>
      </w:tr>
      <w:tr w:rsidR="000A2072" w14:paraId="2ADD93A4" w14:textId="77777777" w:rsidTr="0045272C">
        <w:trPr>
          <w:trHeight w:val="333"/>
        </w:trPr>
        <w:tc>
          <w:tcPr>
            <w:tcW w:w="3084" w:type="dxa"/>
            <w:shd w:val="clear" w:color="auto" w:fill="auto"/>
            <w:tcMar>
              <w:top w:w="100" w:type="dxa"/>
              <w:left w:w="100" w:type="dxa"/>
              <w:bottom w:w="100" w:type="dxa"/>
              <w:right w:w="100" w:type="dxa"/>
            </w:tcMar>
          </w:tcPr>
          <w:p w14:paraId="01CCF8F9" w14:textId="77777777" w:rsidR="000A2072" w:rsidRDefault="000A7E10">
            <w:pPr>
              <w:widowControl w:val="0"/>
              <w:pBdr>
                <w:top w:val="nil"/>
                <w:left w:val="nil"/>
                <w:bottom w:val="nil"/>
                <w:right w:val="nil"/>
                <w:between w:val="nil"/>
              </w:pBdr>
              <w:spacing w:line="240" w:lineRule="auto"/>
              <w:ind w:left="11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Student’s Class</w:t>
            </w:r>
          </w:p>
        </w:tc>
        <w:tc>
          <w:tcPr>
            <w:tcW w:w="7655" w:type="dxa"/>
            <w:gridSpan w:val="5"/>
            <w:shd w:val="clear" w:color="auto" w:fill="auto"/>
            <w:tcMar>
              <w:top w:w="100" w:type="dxa"/>
              <w:left w:w="100" w:type="dxa"/>
              <w:bottom w:w="100" w:type="dxa"/>
              <w:right w:w="100" w:type="dxa"/>
            </w:tcMar>
          </w:tcPr>
          <w:p w14:paraId="2F780827" w14:textId="77777777" w:rsidR="000A2072" w:rsidRDefault="000A2072">
            <w:pPr>
              <w:widowControl w:val="0"/>
              <w:pBdr>
                <w:top w:val="nil"/>
                <w:left w:val="nil"/>
                <w:bottom w:val="nil"/>
                <w:right w:val="nil"/>
                <w:between w:val="nil"/>
              </w:pBdr>
              <w:rPr>
                <w:rFonts w:ascii="Century Gothic" w:eastAsia="Century Gothic" w:hAnsi="Century Gothic" w:cs="Century Gothic"/>
                <w:color w:val="000000"/>
                <w:sz w:val="18"/>
                <w:szCs w:val="18"/>
              </w:rPr>
            </w:pPr>
          </w:p>
        </w:tc>
      </w:tr>
      <w:tr w:rsidR="000A2072" w14:paraId="70154208" w14:textId="77777777" w:rsidTr="0045272C">
        <w:trPr>
          <w:trHeight w:val="496"/>
        </w:trPr>
        <w:tc>
          <w:tcPr>
            <w:tcW w:w="10739" w:type="dxa"/>
            <w:gridSpan w:val="6"/>
            <w:shd w:val="clear" w:color="auto" w:fill="auto"/>
            <w:tcMar>
              <w:top w:w="100" w:type="dxa"/>
              <w:left w:w="100" w:type="dxa"/>
              <w:bottom w:w="100" w:type="dxa"/>
              <w:right w:w="100" w:type="dxa"/>
            </w:tcMar>
          </w:tcPr>
          <w:p w14:paraId="1175D266" w14:textId="038FBB99" w:rsidR="000A2072" w:rsidRDefault="000A7E10">
            <w:pPr>
              <w:widowControl w:val="0"/>
              <w:pBdr>
                <w:top w:val="nil"/>
                <w:left w:val="nil"/>
                <w:bottom w:val="nil"/>
                <w:right w:val="nil"/>
                <w:between w:val="nil"/>
              </w:pBdr>
              <w:spacing w:line="242" w:lineRule="auto"/>
              <w:ind w:left="132" w:right="67"/>
              <w:jc w:val="center"/>
              <w:rPr>
                <w:rFonts w:ascii="Century Gothic" w:eastAsia="Century Gothic" w:hAnsi="Century Gothic" w:cs="Century Gothic"/>
                <w:b/>
                <w:bCs/>
                <w:color w:val="000000"/>
                <w:sz w:val="18"/>
                <w:szCs w:val="18"/>
              </w:rPr>
            </w:pPr>
            <w:r>
              <w:rPr>
                <w:rFonts w:ascii="Century Gothic" w:eastAsia="Century Gothic" w:hAnsi="Century Gothic" w:cs="Century Gothic"/>
                <w:b/>
                <w:bCs/>
                <w:color w:val="000000"/>
                <w:sz w:val="18"/>
                <w:szCs w:val="18"/>
              </w:rPr>
              <w:t>Diet requests are categorised into allergies, lifestyle and medical. Please complete the section/s which are applicable to the child’s dietary needs.</w:t>
            </w:r>
          </w:p>
        </w:tc>
      </w:tr>
      <w:tr w:rsidR="000A2072" w14:paraId="7A92845D" w14:textId="77777777">
        <w:trPr>
          <w:trHeight w:val="295"/>
        </w:trPr>
        <w:tc>
          <w:tcPr>
            <w:tcW w:w="10739" w:type="dxa"/>
            <w:gridSpan w:val="6"/>
            <w:shd w:val="clear" w:color="auto" w:fill="auto"/>
            <w:tcMar>
              <w:top w:w="100" w:type="dxa"/>
              <w:left w:w="100" w:type="dxa"/>
              <w:bottom w:w="100" w:type="dxa"/>
              <w:right w:w="100" w:type="dxa"/>
            </w:tcMar>
          </w:tcPr>
          <w:p w14:paraId="7A9328D6"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Allergy or Intolerance Notification please indicate the allergy/</w:t>
            </w:r>
            <w:proofErr w:type="spellStart"/>
            <w:r>
              <w:rPr>
                <w:rFonts w:ascii="Century Gothic" w:eastAsia="Century Gothic" w:hAnsi="Century Gothic" w:cs="Century Gothic"/>
                <w:color w:val="FFFFFF"/>
                <w:sz w:val="18"/>
                <w:szCs w:val="18"/>
                <w:shd w:val="clear" w:color="auto" w:fill="7F7F7F"/>
              </w:rPr>
              <w:t>ies</w:t>
            </w:r>
            <w:proofErr w:type="spellEnd"/>
            <w:r>
              <w:rPr>
                <w:rFonts w:ascii="Century Gothic" w:eastAsia="Century Gothic" w:hAnsi="Century Gothic" w:cs="Century Gothic"/>
                <w:color w:val="FFFFFF"/>
                <w:sz w:val="18"/>
                <w:szCs w:val="18"/>
                <w:shd w:val="clear" w:color="auto" w:fill="7F7F7F"/>
              </w:rPr>
              <w:t xml:space="preserve"> your child </w:t>
            </w:r>
            <w:r>
              <w:rPr>
                <w:rFonts w:ascii="Century Gothic" w:eastAsia="Century Gothic" w:hAnsi="Century Gothic" w:cs="Century Gothic"/>
                <w:b/>
                <w:bCs/>
                <w:color w:val="FFFFFF"/>
                <w:sz w:val="18"/>
                <w:szCs w:val="18"/>
                <w:shd w:val="clear" w:color="auto" w:fill="7F7F7F"/>
              </w:rPr>
              <w:t xml:space="preserve">CAN NOT </w:t>
            </w:r>
            <w:r>
              <w:rPr>
                <w:rFonts w:ascii="Century Gothic" w:eastAsia="Century Gothic" w:hAnsi="Century Gothic" w:cs="Century Gothic"/>
                <w:color w:val="FFFFFF"/>
                <w:sz w:val="18"/>
                <w:szCs w:val="18"/>
                <w:shd w:val="clear" w:color="auto" w:fill="7F7F7F"/>
              </w:rPr>
              <w:t>consume</w:t>
            </w:r>
          </w:p>
        </w:tc>
      </w:tr>
      <w:tr w:rsidR="000A2072" w14:paraId="142D7963" w14:textId="77777777" w:rsidTr="0045272C">
        <w:trPr>
          <w:trHeight w:val="1109"/>
        </w:trPr>
        <w:tc>
          <w:tcPr>
            <w:tcW w:w="3084" w:type="dxa"/>
            <w:shd w:val="clear" w:color="auto" w:fill="auto"/>
            <w:tcMar>
              <w:top w:w="100" w:type="dxa"/>
              <w:left w:w="100" w:type="dxa"/>
              <w:bottom w:w="100" w:type="dxa"/>
              <w:right w:w="100" w:type="dxa"/>
            </w:tcMar>
          </w:tcPr>
          <w:p w14:paraId="61ECCFE8"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Please confirm if allergy or  </w:t>
            </w:r>
          </w:p>
          <w:p w14:paraId="54F0D551" w14:textId="77777777" w:rsidR="000A2072" w:rsidRDefault="000A7E10">
            <w:pPr>
              <w:widowControl w:val="0"/>
              <w:pBdr>
                <w:top w:val="nil"/>
                <w:left w:val="nil"/>
                <w:bottom w:val="nil"/>
                <w:right w:val="nil"/>
                <w:between w:val="nil"/>
              </w:pBdr>
              <w:spacing w:before="10" w:line="240" w:lineRule="auto"/>
              <w:ind w:left="118"/>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intolerance </w:t>
            </w:r>
          </w:p>
          <w:p w14:paraId="36345CB1" w14:textId="77777777" w:rsidR="000A2072" w:rsidRDefault="000A7E10">
            <w:pPr>
              <w:widowControl w:val="0"/>
              <w:pBdr>
                <w:top w:val="nil"/>
                <w:left w:val="nil"/>
                <w:bottom w:val="nil"/>
                <w:right w:val="nil"/>
                <w:between w:val="nil"/>
              </w:pBdr>
              <w:spacing w:before="231" w:line="240" w:lineRule="auto"/>
              <w:ind w:left="110"/>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Allergy Intolerance </w:t>
            </w:r>
          </w:p>
        </w:tc>
        <w:tc>
          <w:tcPr>
            <w:tcW w:w="1560" w:type="dxa"/>
            <w:shd w:val="clear" w:color="auto" w:fill="auto"/>
            <w:tcMar>
              <w:top w:w="100" w:type="dxa"/>
              <w:left w:w="100" w:type="dxa"/>
              <w:bottom w:w="100" w:type="dxa"/>
              <w:right w:w="100" w:type="dxa"/>
            </w:tcMar>
          </w:tcPr>
          <w:p w14:paraId="11D4CB18"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Peanut </w:t>
            </w:r>
          </w:p>
        </w:tc>
        <w:tc>
          <w:tcPr>
            <w:tcW w:w="1502" w:type="dxa"/>
            <w:shd w:val="clear" w:color="auto" w:fill="auto"/>
            <w:tcMar>
              <w:top w:w="100" w:type="dxa"/>
              <w:left w:w="100" w:type="dxa"/>
              <w:bottom w:w="100" w:type="dxa"/>
              <w:right w:w="100" w:type="dxa"/>
            </w:tcMar>
          </w:tcPr>
          <w:p w14:paraId="2B801490"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Milk </w:t>
            </w:r>
          </w:p>
        </w:tc>
        <w:tc>
          <w:tcPr>
            <w:tcW w:w="1531" w:type="dxa"/>
            <w:shd w:val="clear" w:color="auto" w:fill="auto"/>
            <w:tcMar>
              <w:top w:w="100" w:type="dxa"/>
              <w:left w:w="100" w:type="dxa"/>
              <w:bottom w:w="100" w:type="dxa"/>
              <w:right w:w="100" w:type="dxa"/>
            </w:tcMar>
          </w:tcPr>
          <w:p w14:paraId="6BA19EAB"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Crustacean </w:t>
            </w:r>
          </w:p>
        </w:tc>
        <w:tc>
          <w:tcPr>
            <w:tcW w:w="1531" w:type="dxa"/>
            <w:shd w:val="clear" w:color="auto" w:fill="auto"/>
            <w:tcMar>
              <w:top w:w="100" w:type="dxa"/>
              <w:left w:w="100" w:type="dxa"/>
              <w:bottom w:w="100" w:type="dxa"/>
              <w:right w:w="100" w:type="dxa"/>
            </w:tcMar>
          </w:tcPr>
          <w:p w14:paraId="3250F577"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Soybean </w:t>
            </w:r>
          </w:p>
        </w:tc>
        <w:tc>
          <w:tcPr>
            <w:tcW w:w="1531" w:type="dxa"/>
            <w:shd w:val="clear" w:color="auto" w:fill="auto"/>
            <w:tcMar>
              <w:top w:w="100" w:type="dxa"/>
              <w:left w:w="100" w:type="dxa"/>
              <w:bottom w:w="100" w:type="dxa"/>
              <w:right w:w="100" w:type="dxa"/>
            </w:tcMar>
          </w:tcPr>
          <w:p w14:paraId="66E5AD12"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Fish</w:t>
            </w:r>
          </w:p>
        </w:tc>
      </w:tr>
      <w:tr w:rsidR="000A2072" w14:paraId="06CBC7D6" w14:textId="77777777" w:rsidTr="0045272C">
        <w:trPr>
          <w:trHeight w:val="631"/>
        </w:trPr>
        <w:tc>
          <w:tcPr>
            <w:tcW w:w="3084" w:type="dxa"/>
            <w:shd w:val="clear" w:color="auto" w:fill="auto"/>
            <w:tcMar>
              <w:top w:w="100" w:type="dxa"/>
              <w:left w:w="100" w:type="dxa"/>
              <w:bottom w:w="100" w:type="dxa"/>
              <w:right w:w="100" w:type="dxa"/>
            </w:tcMar>
          </w:tcPr>
          <w:p w14:paraId="2F968962" w14:textId="77777777" w:rsidR="000A2072" w:rsidRDefault="000A7E10">
            <w:pPr>
              <w:widowControl w:val="0"/>
              <w:pBdr>
                <w:top w:val="nil"/>
                <w:left w:val="nil"/>
                <w:bottom w:val="nil"/>
                <w:right w:val="nil"/>
                <w:between w:val="nil"/>
              </w:pBdr>
              <w:spacing w:line="245" w:lineRule="auto"/>
              <w:ind w:left="282" w:right="215"/>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Please indicate the foods </w:t>
            </w:r>
            <w:proofErr w:type="gramStart"/>
            <w:r>
              <w:rPr>
                <w:rFonts w:ascii="Century Gothic" w:eastAsia="Century Gothic" w:hAnsi="Century Gothic" w:cs="Century Gothic"/>
                <w:color w:val="000000"/>
                <w:sz w:val="18"/>
                <w:szCs w:val="18"/>
              </w:rPr>
              <w:t>the  student</w:t>
            </w:r>
            <w:proofErr w:type="gramEnd"/>
            <w:r>
              <w:rPr>
                <w:rFonts w:ascii="Century Gothic" w:eastAsia="Century Gothic" w:hAnsi="Century Gothic" w:cs="Century Gothic"/>
                <w:color w:val="000000"/>
                <w:sz w:val="18"/>
                <w:szCs w:val="18"/>
              </w:rPr>
              <w:t xml:space="preserve"> </w:t>
            </w:r>
            <w:r>
              <w:rPr>
                <w:rFonts w:ascii="Century Gothic" w:eastAsia="Century Gothic" w:hAnsi="Century Gothic" w:cs="Century Gothic"/>
                <w:b/>
                <w:bCs/>
                <w:color w:val="000000"/>
                <w:sz w:val="18"/>
                <w:szCs w:val="18"/>
              </w:rPr>
              <w:t>CAN NOT HAVE</w:t>
            </w:r>
            <w:r>
              <w:rPr>
                <w:rFonts w:ascii="Century Gothic" w:eastAsia="Century Gothic" w:hAnsi="Century Gothic" w:cs="Century Gothic"/>
                <w:color w:val="000000"/>
                <w:sz w:val="18"/>
                <w:szCs w:val="18"/>
              </w:rPr>
              <w:t>:</w:t>
            </w:r>
          </w:p>
        </w:tc>
        <w:tc>
          <w:tcPr>
            <w:tcW w:w="1560" w:type="dxa"/>
            <w:shd w:val="clear" w:color="auto" w:fill="auto"/>
            <w:tcMar>
              <w:top w:w="100" w:type="dxa"/>
              <w:left w:w="100" w:type="dxa"/>
              <w:bottom w:w="100" w:type="dxa"/>
              <w:right w:w="100" w:type="dxa"/>
            </w:tcMar>
          </w:tcPr>
          <w:p w14:paraId="3D2133D7"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Celery </w:t>
            </w:r>
          </w:p>
        </w:tc>
        <w:tc>
          <w:tcPr>
            <w:tcW w:w="1502" w:type="dxa"/>
            <w:shd w:val="clear" w:color="auto" w:fill="auto"/>
            <w:tcMar>
              <w:top w:w="100" w:type="dxa"/>
              <w:left w:w="100" w:type="dxa"/>
              <w:bottom w:w="100" w:type="dxa"/>
              <w:right w:w="100" w:type="dxa"/>
            </w:tcMar>
          </w:tcPr>
          <w:p w14:paraId="3DCEA4A2"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Nuts </w:t>
            </w:r>
          </w:p>
        </w:tc>
        <w:tc>
          <w:tcPr>
            <w:tcW w:w="1531" w:type="dxa"/>
            <w:shd w:val="clear" w:color="auto" w:fill="auto"/>
            <w:tcMar>
              <w:top w:w="100" w:type="dxa"/>
              <w:left w:w="100" w:type="dxa"/>
              <w:bottom w:w="100" w:type="dxa"/>
              <w:right w:w="100" w:type="dxa"/>
            </w:tcMar>
          </w:tcPr>
          <w:p w14:paraId="3B8EB969"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Sesame Seeds </w:t>
            </w:r>
          </w:p>
        </w:tc>
        <w:tc>
          <w:tcPr>
            <w:tcW w:w="1531" w:type="dxa"/>
            <w:shd w:val="clear" w:color="auto" w:fill="auto"/>
            <w:tcMar>
              <w:top w:w="100" w:type="dxa"/>
              <w:left w:w="100" w:type="dxa"/>
              <w:bottom w:w="100" w:type="dxa"/>
              <w:right w:w="100" w:type="dxa"/>
            </w:tcMar>
          </w:tcPr>
          <w:p w14:paraId="6D6BD3D3"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Mustard </w:t>
            </w:r>
          </w:p>
        </w:tc>
        <w:tc>
          <w:tcPr>
            <w:tcW w:w="1531" w:type="dxa"/>
            <w:shd w:val="clear" w:color="auto" w:fill="auto"/>
            <w:tcMar>
              <w:top w:w="100" w:type="dxa"/>
              <w:left w:w="100" w:type="dxa"/>
              <w:bottom w:w="100" w:type="dxa"/>
              <w:right w:w="100" w:type="dxa"/>
            </w:tcMar>
          </w:tcPr>
          <w:p w14:paraId="5CAA27F5"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Lupin</w:t>
            </w:r>
          </w:p>
        </w:tc>
      </w:tr>
      <w:tr w:rsidR="000A2072" w14:paraId="35701190" w14:textId="77777777" w:rsidTr="0045272C">
        <w:trPr>
          <w:trHeight w:val="676"/>
        </w:trPr>
        <w:tc>
          <w:tcPr>
            <w:tcW w:w="3084" w:type="dxa"/>
            <w:shd w:val="clear" w:color="auto" w:fill="auto"/>
            <w:tcMar>
              <w:top w:w="100" w:type="dxa"/>
              <w:left w:w="100" w:type="dxa"/>
              <w:bottom w:w="100" w:type="dxa"/>
              <w:right w:w="100" w:type="dxa"/>
            </w:tcMar>
          </w:tcPr>
          <w:p w14:paraId="52BE0A73" w14:textId="77777777" w:rsidR="000A2072" w:rsidRDefault="000A2072">
            <w:pPr>
              <w:widowControl w:val="0"/>
              <w:pBdr>
                <w:top w:val="nil"/>
                <w:left w:val="nil"/>
                <w:bottom w:val="nil"/>
                <w:right w:val="nil"/>
                <w:between w:val="nil"/>
              </w:pBdr>
              <w:rPr>
                <w:rFonts w:ascii="Century Gothic" w:eastAsia="Century Gothic" w:hAnsi="Century Gothic" w:cs="Century Gothic"/>
                <w:color w:val="000000"/>
                <w:sz w:val="18"/>
                <w:szCs w:val="18"/>
              </w:rPr>
            </w:pPr>
          </w:p>
        </w:tc>
        <w:tc>
          <w:tcPr>
            <w:tcW w:w="1560" w:type="dxa"/>
            <w:shd w:val="clear" w:color="auto" w:fill="auto"/>
            <w:tcMar>
              <w:top w:w="100" w:type="dxa"/>
              <w:left w:w="100" w:type="dxa"/>
              <w:bottom w:w="100" w:type="dxa"/>
              <w:right w:w="100" w:type="dxa"/>
            </w:tcMar>
          </w:tcPr>
          <w:p w14:paraId="5FA3AFF9"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Eggs </w:t>
            </w:r>
          </w:p>
        </w:tc>
        <w:tc>
          <w:tcPr>
            <w:tcW w:w="1502" w:type="dxa"/>
            <w:shd w:val="clear" w:color="auto" w:fill="auto"/>
            <w:tcMar>
              <w:top w:w="100" w:type="dxa"/>
              <w:left w:w="100" w:type="dxa"/>
              <w:bottom w:w="100" w:type="dxa"/>
              <w:right w:w="100" w:type="dxa"/>
            </w:tcMar>
          </w:tcPr>
          <w:p w14:paraId="25A2C743"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Molluscs </w:t>
            </w:r>
          </w:p>
        </w:tc>
        <w:tc>
          <w:tcPr>
            <w:tcW w:w="1531" w:type="dxa"/>
            <w:shd w:val="clear" w:color="auto" w:fill="auto"/>
            <w:tcMar>
              <w:top w:w="100" w:type="dxa"/>
              <w:left w:w="100" w:type="dxa"/>
              <w:bottom w:w="100" w:type="dxa"/>
              <w:right w:w="100" w:type="dxa"/>
            </w:tcMar>
          </w:tcPr>
          <w:p w14:paraId="70C32D14"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Gluten </w:t>
            </w:r>
          </w:p>
        </w:tc>
        <w:tc>
          <w:tcPr>
            <w:tcW w:w="1531" w:type="dxa"/>
            <w:shd w:val="clear" w:color="auto" w:fill="auto"/>
            <w:tcMar>
              <w:top w:w="100" w:type="dxa"/>
              <w:left w:w="100" w:type="dxa"/>
              <w:bottom w:w="100" w:type="dxa"/>
              <w:right w:w="100" w:type="dxa"/>
            </w:tcMar>
          </w:tcPr>
          <w:p w14:paraId="0AA54D02"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Sulphites </w:t>
            </w:r>
          </w:p>
        </w:tc>
        <w:tc>
          <w:tcPr>
            <w:tcW w:w="1531" w:type="dxa"/>
            <w:shd w:val="clear" w:color="auto" w:fill="auto"/>
            <w:tcMar>
              <w:top w:w="100" w:type="dxa"/>
              <w:left w:w="100" w:type="dxa"/>
              <w:bottom w:w="100" w:type="dxa"/>
              <w:right w:w="100" w:type="dxa"/>
            </w:tcMar>
          </w:tcPr>
          <w:p w14:paraId="0287F935"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*Other</w:t>
            </w:r>
          </w:p>
        </w:tc>
      </w:tr>
      <w:tr w:rsidR="000A2072" w14:paraId="7361D09E" w14:textId="77777777">
        <w:trPr>
          <w:trHeight w:val="1060"/>
        </w:trPr>
        <w:tc>
          <w:tcPr>
            <w:tcW w:w="10739" w:type="dxa"/>
            <w:gridSpan w:val="6"/>
            <w:shd w:val="clear" w:color="auto" w:fill="auto"/>
            <w:tcMar>
              <w:top w:w="100" w:type="dxa"/>
              <w:left w:w="100" w:type="dxa"/>
              <w:bottom w:w="100" w:type="dxa"/>
              <w:right w:w="100" w:type="dxa"/>
            </w:tcMar>
          </w:tcPr>
          <w:p w14:paraId="275E9AB5" w14:textId="77777777" w:rsidR="000A2072" w:rsidRDefault="000A7E10">
            <w:pPr>
              <w:widowControl w:val="0"/>
              <w:pBdr>
                <w:top w:val="nil"/>
                <w:left w:val="nil"/>
                <w:bottom w:val="nil"/>
                <w:right w:val="nil"/>
                <w:between w:val="nil"/>
              </w:pBdr>
              <w:spacing w:line="240" w:lineRule="auto"/>
              <w:ind w:left="118"/>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*Other – Please state (if the child has a dietary requirement outside of these 14, a bespoke menu may be required). </w:t>
            </w:r>
          </w:p>
        </w:tc>
      </w:tr>
      <w:tr w:rsidR="000A2072" w14:paraId="6408D6BA" w14:textId="77777777">
        <w:trPr>
          <w:trHeight w:val="1061"/>
        </w:trPr>
        <w:tc>
          <w:tcPr>
            <w:tcW w:w="10739" w:type="dxa"/>
            <w:gridSpan w:val="6"/>
            <w:shd w:val="clear" w:color="auto" w:fill="auto"/>
            <w:tcMar>
              <w:top w:w="100" w:type="dxa"/>
              <w:left w:w="100" w:type="dxa"/>
              <w:bottom w:w="100" w:type="dxa"/>
              <w:right w:w="100" w:type="dxa"/>
            </w:tcMar>
          </w:tcPr>
          <w:p w14:paraId="0A8D2674"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Please provide details of the nature of the allergy/intolerance- ingestion/direct contact/in-direct contact</w:t>
            </w:r>
          </w:p>
        </w:tc>
      </w:tr>
      <w:tr w:rsidR="000A2072" w14:paraId="426DC4BC" w14:textId="77777777">
        <w:trPr>
          <w:trHeight w:val="1113"/>
        </w:trPr>
        <w:tc>
          <w:tcPr>
            <w:tcW w:w="10739" w:type="dxa"/>
            <w:gridSpan w:val="6"/>
            <w:shd w:val="clear" w:color="auto" w:fill="auto"/>
            <w:tcMar>
              <w:top w:w="100" w:type="dxa"/>
              <w:left w:w="100" w:type="dxa"/>
              <w:bottom w:w="100" w:type="dxa"/>
              <w:right w:w="100" w:type="dxa"/>
            </w:tcMar>
          </w:tcPr>
          <w:p w14:paraId="42228C51" w14:textId="77777777" w:rsidR="000A2072" w:rsidRDefault="000A7E10">
            <w:pPr>
              <w:widowControl w:val="0"/>
              <w:pBdr>
                <w:top w:val="nil"/>
                <w:left w:val="nil"/>
                <w:bottom w:val="nil"/>
                <w:right w:val="nil"/>
                <w:between w:val="nil"/>
              </w:pBdr>
              <w:spacing w:line="245" w:lineRule="auto"/>
              <w:ind w:left="119" w:right="474" w:firstLine="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Has the allergy or intolerance been medically diagnosed? (This must be provided confirmed for students with </w:t>
            </w:r>
            <w:proofErr w:type="gramStart"/>
            <w:r>
              <w:rPr>
                <w:rFonts w:ascii="Century Gothic" w:eastAsia="Century Gothic" w:hAnsi="Century Gothic" w:cs="Century Gothic"/>
                <w:color w:val="000000"/>
                <w:sz w:val="18"/>
                <w:szCs w:val="18"/>
              </w:rPr>
              <w:t>severe  reaction</w:t>
            </w:r>
            <w:proofErr w:type="gramEnd"/>
            <w:r>
              <w:rPr>
                <w:rFonts w:ascii="Century Gothic" w:eastAsia="Century Gothic" w:hAnsi="Century Gothic" w:cs="Century Gothic"/>
                <w:color w:val="000000"/>
                <w:sz w:val="18"/>
                <w:szCs w:val="18"/>
              </w:rPr>
              <w:t xml:space="preserve"> / anaphylactic shock.)</w:t>
            </w:r>
          </w:p>
        </w:tc>
      </w:tr>
      <w:tr w:rsidR="000A2072" w14:paraId="7DDA0138" w14:textId="77777777" w:rsidTr="0045272C">
        <w:trPr>
          <w:trHeight w:val="597"/>
        </w:trPr>
        <w:tc>
          <w:tcPr>
            <w:tcW w:w="10739" w:type="dxa"/>
            <w:gridSpan w:val="6"/>
            <w:shd w:val="clear" w:color="auto" w:fill="auto"/>
            <w:tcMar>
              <w:top w:w="100" w:type="dxa"/>
              <w:left w:w="100" w:type="dxa"/>
              <w:bottom w:w="100" w:type="dxa"/>
              <w:right w:w="100" w:type="dxa"/>
            </w:tcMar>
          </w:tcPr>
          <w:p w14:paraId="08213AD0" w14:textId="4C152D2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Do you require a menu consultation with the catering team? – this </w:t>
            </w:r>
            <w:r w:rsidR="009E208A">
              <w:rPr>
                <w:rFonts w:ascii="Century Gothic" w:eastAsia="Century Gothic" w:hAnsi="Century Gothic" w:cs="Century Gothic"/>
                <w:color w:val="000000"/>
                <w:sz w:val="18"/>
                <w:szCs w:val="18"/>
              </w:rPr>
              <w:t>may be</w:t>
            </w:r>
            <w:r>
              <w:rPr>
                <w:rFonts w:ascii="Century Gothic" w:eastAsia="Century Gothic" w:hAnsi="Century Gothic" w:cs="Century Gothic"/>
                <w:color w:val="000000"/>
                <w:sz w:val="18"/>
                <w:szCs w:val="18"/>
              </w:rPr>
              <w:t xml:space="preserve"> required for some students </w:t>
            </w:r>
          </w:p>
        </w:tc>
      </w:tr>
    </w:tbl>
    <w:p w14:paraId="20C68843" w14:textId="77777777" w:rsidR="000A2072" w:rsidRDefault="000A2072" w:rsidP="0045272C">
      <w:pPr>
        <w:widowControl w:val="0"/>
        <w:pBdr>
          <w:top w:val="nil"/>
          <w:left w:val="nil"/>
          <w:bottom w:val="nil"/>
          <w:right w:val="nil"/>
          <w:between w:val="nil"/>
        </w:pBdr>
        <w:rPr>
          <w:color w:val="000000"/>
        </w:rPr>
      </w:pPr>
    </w:p>
    <w:p w14:paraId="7B662C55" w14:textId="77777777" w:rsidR="000A2072" w:rsidRDefault="000A7E10">
      <w:pPr>
        <w:widowControl w:val="0"/>
        <w:pBdr>
          <w:top w:val="nil"/>
          <w:left w:val="nil"/>
          <w:bottom w:val="nil"/>
          <w:right w:val="nil"/>
          <w:between w:val="nil"/>
        </w:pBdr>
        <w:spacing w:line="240" w:lineRule="auto"/>
        <w:ind w:right="671"/>
        <w:jc w:val="right"/>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V6 June 2025 </w:t>
      </w:r>
    </w:p>
    <w:tbl>
      <w:tblPr>
        <w:tblStyle w:val="a0"/>
        <w:tblW w:w="1074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85"/>
        <w:gridCol w:w="1620"/>
        <w:gridCol w:w="3829"/>
        <w:gridCol w:w="2208"/>
      </w:tblGrid>
      <w:tr w:rsidR="000A2072" w14:paraId="68D08788" w14:textId="77777777">
        <w:trPr>
          <w:trHeight w:val="251"/>
        </w:trPr>
        <w:tc>
          <w:tcPr>
            <w:tcW w:w="10741" w:type="dxa"/>
            <w:gridSpan w:val="4"/>
            <w:shd w:val="clear" w:color="auto" w:fill="auto"/>
            <w:tcMar>
              <w:top w:w="100" w:type="dxa"/>
              <w:left w:w="100" w:type="dxa"/>
              <w:bottom w:w="100" w:type="dxa"/>
              <w:right w:w="100" w:type="dxa"/>
            </w:tcMar>
          </w:tcPr>
          <w:p w14:paraId="19BFA959"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Lifestyle Request</w:t>
            </w:r>
          </w:p>
        </w:tc>
      </w:tr>
      <w:tr w:rsidR="000A2072" w14:paraId="2B36CDC5" w14:textId="77777777">
        <w:trPr>
          <w:trHeight w:val="1994"/>
        </w:trPr>
        <w:tc>
          <w:tcPr>
            <w:tcW w:w="10741" w:type="dxa"/>
            <w:gridSpan w:val="4"/>
            <w:shd w:val="clear" w:color="auto" w:fill="auto"/>
            <w:tcMar>
              <w:top w:w="100" w:type="dxa"/>
              <w:left w:w="100" w:type="dxa"/>
              <w:bottom w:w="100" w:type="dxa"/>
              <w:right w:w="100" w:type="dxa"/>
            </w:tcMar>
          </w:tcPr>
          <w:p w14:paraId="22EC6232"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Please provide details for dietary requirements based on lifestyle choices: </w:t>
            </w:r>
          </w:p>
          <w:p w14:paraId="617FE051" w14:textId="77777777" w:rsidR="000A2072" w:rsidRDefault="000A7E10">
            <w:pPr>
              <w:widowControl w:val="0"/>
              <w:pBdr>
                <w:top w:val="nil"/>
                <w:left w:val="nil"/>
                <w:bottom w:val="nil"/>
                <w:right w:val="nil"/>
                <w:between w:val="nil"/>
              </w:pBdr>
              <w:spacing w:before="231"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Halal </w:t>
            </w:r>
          </w:p>
          <w:p w14:paraId="01CD808F" w14:textId="77777777" w:rsidR="000A2072" w:rsidRDefault="000A7E10">
            <w:pPr>
              <w:widowControl w:val="0"/>
              <w:pBdr>
                <w:top w:val="nil"/>
                <w:left w:val="nil"/>
                <w:bottom w:val="nil"/>
                <w:right w:val="nil"/>
                <w:between w:val="nil"/>
              </w:pBdr>
              <w:spacing w:before="11"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Vegan </w:t>
            </w:r>
          </w:p>
          <w:p w14:paraId="43C9AE76" w14:textId="77777777" w:rsidR="000A2072" w:rsidRDefault="000A7E10">
            <w:pPr>
              <w:widowControl w:val="0"/>
              <w:pBdr>
                <w:top w:val="nil"/>
                <w:left w:val="nil"/>
                <w:bottom w:val="nil"/>
                <w:right w:val="nil"/>
                <w:between w:val="nil"/>
              </w:pBdr>
              <w:spacing w:before="10"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Other (bespoke menu required, please provide details below)</w:t>
            </w:r>
          </w:p>
        </w:tc>
      </w:tr>
      <w:tr w:rsidR="000A2072" w14:paraId="1962864F" w14:textId="77777777">
        <w:trPr>
          <w:trHeight w:val="230"/>
        </w:trPr>
        <w:tc>
          <w:tcPr>
            <w:tcW w:w="10741" w:type="dxa"/>
            <w:gridSpan w:val="4"/>
            <w:shd w:val="clear" w:color="auto" w:fill="auto"/>
            <w:tcMar>
              <w:top w:w="100" w:type="dxa"/>
              <w:left w:w="100" w:type="dxa"/>
              <w:bottom w:w="100" w:type="dxa"/>
              <w:right w:w="100" w:type="dxa"/>
            </w:tcMar>
          </w:tcPr>
          <w:p w14:paraId="7080D46E"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Medical Request</w:t>
            </w:r>
          </w:p>
        </w:tc>
      </w:tr>
      <w:tr w:rsidR="000A2072" w14:paraId="1F651DD7" w14:textId="77777777">
        <w:trPr>
          <w:trHeight w:val="2880"/>
        </w:trPr>
        <w:tc>
          <w:tcPr>
            <w:tcW w:w="10741" w:type="dxa"/>
            <w:gridSpan w:val="4"/>
            <w:shd w:val="clear" w:color="auto" w:fill="auto"/>
            <w:tcMar>
              <w:top w:w="100" w:type="dxa"/>
              <w:left w:w="100" w:type="dxa"/>
              <w:bottom w:w="100" w:type="dxa"/>
              <w:right w:w="100" w:type="dxa"/>
            </w:tcMar>
          </w:tcPr>
          <w:p w14:paraId="73C75266" w14:textId="77777777" w:rsidR="000A2072" w:rsidRDefault="000A7E10">
            <w:pPr>
              <w:widowControl w:val="0"/>
              <w:pBdr>
                <w:top w:val="nil"/>
                <w:left w:val="nil"/>
                <w:bottom w:val="nil"/>
                <w:right w:val="nil"/>
                <w:between w:val="nil"/>
              </w:pBdr>
              <w:spacing w:line="240" w:lineRule="auto"/>
              <w:ind w:left="124"/>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If the child requires a modified texture diet, please tick which texture/s </w:t>
            </w:r>
            <w:r>
              <w:rPr>
                <w:rFonts w:ascii="Century Gothic" w:eastAsia="Century Gothic" w:hAnsi="Century Gothic" w:cs="Century Gothic"/>
                <w:b/>
                <w:bCs/>
                <w:color w:val="000000"/>
                <w:sz w:val="18"/>
                <w:szCs w:val="18"/>
              </w:rPr>
              <w:t xml:space="preserve">is </w:t>
            </w:r>
            <w:r>
              <w:rPr>
                <w:rFonts w:ascii="Century Gothic" w:eastAsia="Century Gothic" w:hAnsi="Century Gothic" w:cs="Century Gothic"/>
                <w:color w:val="000000"/>
                <w:sz w:val="18"/>
                <w:szCs w:val="18"/>
              </w:rPr>
              <w:t xml:space="preserve">suitable: </w:t>
            </w:r>
          </w:p>
          <w:p w14:paraId="40B0FAC1" w14:textId="77777777" w:rsidR="000A2072" w:rsidRDefault="000A7E10">
            <w:pPr>
              <w:widowControl w:val="0"/>
              <w:pBdr>
                <w:top w:val="nil"/>
                <w:left w:val="nil"/>
                <w:bottom w:val="nil"/>
                <w:right w:val="nil"/>
                <w:between w:val="nil"/>
              </w:pBdr>
              <w:spacing w:before="231"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IDDSI 7: Easy to chew </w:t>
            </w:r>
          </w:p>
          <w:p w14:paraId="6090A6F0" w14:textId="77777777" w:rsidR="000A2072" w:rsidRDefault="000A7E10">
            <w:pPr>
              <w:widowControl w:val="0"/>
              <w:pBdr>
                <w:top w:val="nil"/>
                <w:left w:val="nil"/>
                <w:bottom w:val="nil"/>
                <w:right w:val="nil"/>
                <w:between w:val="nil"/>
              </w:pBdr>
              <w:spacing w:before="8"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IDDSI 6: Soft &amp; bite-sized </w:t>
            </w:r>
          </w:p>
          <w:p w14:paraId="28612373" w14:textId="77777777" w:rsidR="000A2072" w:rsidRDefault="000A7E10">
            <w:pPr>
              <w:widowControl w:val="0"/>
              <w:pBdr>
                <w:top w:val="nil"/>
                <w:left w:val="nil"/>
                <w:bottom w:val="nil"/>
                <w:right w:val="nil"/>
                <w:between w:val="nil"/>
              </w:pBdr>
              <w:spacing w:before="10"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IDDSI 5: Minced &amp; moist </w:t>
            </w:r>
          </w:p>
          <w:p w14:paraId="3199B996" w14:textId="77777777" w:rsidR="000A2072" w:rsidRDefault="000A7E10">
            <w:pPr>
              <w:widowControl w:val="0"/>
              <w:pBdr>
                <w:top w:val="nil"/>
                <w:left w:val="nil"/>
                <w:bottom w:val="nil"/>
                <w:right w:val="nil"/>
                <w:between w:val="nil"/>
              </w:pBdr>
              <w:spacing w:before="10"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IDDSI 4: Pureed / extremely thick </w:t>
            </w:r>
          </w:p>
          <w:p w14:paraId="71717BEB" w14:textId="77777777" w:rsidR="000A2072" w:rsidRDefault="000A7E10">
            <w:pPr>
              <w:widowControl w:val="0"/>
              <w:pBdr>
                <w:top w:val="nil"/>
                <w:left w:val="nil"/>
                <w:bottom w:val="nil"/>
                <w:right w:val="nil"/>
                <w:between w:val="nil"/>
              </w:pBdr>
              <w:spacing w:before="10"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IDDSI 3: Liquidised / moderately thick  </w:t>
            </w:r>
          </w:p>
          <w:p w14:paraId="29ABCAB4" w14:textId="77777777" w:rsidR="000A2072" w:rsidRDefault="000A7E10">
            <w:pPr>
              <w:widowControl w:val="0"/>
              <w:pBdr>
                <w:top w:val="nil"/>
                <w:left w:val="nil"/>
                <w:bottom w:val="nil"/>
                <w:right w:val="nil"/>
                <w:between w:val="nil"/>
              </w:pBdr>
              <w:spacing w:before="10" w:line="240" w:lineRule="auto"/>
              <w:ind w:left="48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 </w:t>
            </w:r>
            <w:proofErr w:type="gramStart"/>
            <w:r>
              <w:rPr>
                <w:rFonts w:ascii="Century Gothic" w:eastAsia="Century Gothic" w:hAnsi="Century Gothic" w:cs="Century Gothic"/>
                <w:color w:val="000000"/>
                <w:sz w:val="18"/>
                <w:szCs w:val="18"/>
              </w:rPr>
              <w:t>OTHER :</w:t>
            </w:r>
            <w:proofErr w:type="gramEnd"/>
            <w:r>
              <w:rPr>
                <w:rFonts w:ascii="Century Gothic" w:eastAsia="Century Gothic" w:hAnsi="Century Gothic" w:cs="Century Gothic"/>
                <w:color w:val="000000"/>
                <w:sz w:val="18"/>
                <w:szCs w:val="18"/>
              </w:rPr>
              <w:t xml:space="preserve"> Please complete below </w:t>
            </w:r>
          </w:p>
          <w:p w14:paraId="3E8C1742" w14:textId="77777777" w:rsidR="000A2072" w:rsidRDefault="000A7E10">
            <w:pPr>
              <w:widowControl w:val="0"/>
              <w:pBdr>
                <w:top w:val="nil"/>
                <w:left w:val="nil"/>
                <w:bottom w:val="nil"/>
                <w:right w:val="nil"/>
                <w:between w:val="nil"/>
              </w:pBdr>
              <w:spacing w:before="232" w:line="240" w:lineRule="auto"/>
              <w:ind w:left="114"/>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Any additional details: </w:t>
            </w:r>
          </w:p>
        </w:tc>
      </w:tr>
      <w:tr w:rsidR="000A2072" w14:paraId="14E40CA6" w14:textId="77777777">
        <w:trPr>
          <w:trHeight w:val="1629"/>
        </w:trPr>
        <w:tc>
          <w:tcPr>
            <w:tcW w:w="10741" w:type="dxa"/>
            <w:gridSpan w:val="4"/>
            <w:shd w:val="clear" w:color="auto" w:fill="auto"/>
            <w:tcMar>
              <w:top w:w="100" w:type="dxa"/>
              <w:left w:w="100" w:type="dxa"/>
              <w:bottom w:w="100" w:type="dxa"/>
              <w:right w:w="100" w:type="dxa"/>
            </w:tcMar>
          </w:tcPr>
          <w:p w14:paraId="053672F0" w14:textId="77777777" w:rsidR="000A2072" w:rsidRDefault="000A7E10">
            <w:pPr>
              <w:widowControl w:val="0"/>
              <w:pBdr>
                <w:top w:val="nil"/>
                <w:left w:val="nil"/>
                <w:bottom w:val="nil"/>
                <w:right w:val="nil"/>
                <w:between w:val="nil"/>
              </w:pBdr>
              <w:spacing w:line="245" w:lineRule="auto"/>
              <w:ind w:left="124" w:right="371" w:firstLine="1"/>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Please provide details of any other medical dietary needs. Please attach evidence from a health professional (</w:t>
            </w:r>
            <w:proofErr w:type="gramStart"/>
            <w:r>
              <w:rPr>
                <w:rFonts w:ascii="Century Gothic" w:eastAsia="Century Gothic" w:hAnsi="Century Gothic" w:cs="Century Gothic"/>
                <w:color w:val="000000"/>
                <w:sz w:val="18"/>
                <w:szCs w:val="18"/>
              </w:rPr>
              <w:t>where  necessary</w:t>
            </w:r>
            <w:proofErr w:type="gramEnd"/>
            <w:r>
              <w:rPr>
                <w:rFonts w:ascii="Century Gothic" w:eastAsia="Century Gothic" w:hAnsi="Century Gothic" w:cs="Century Gothic"/>
                <w:color w:val="000000"/>
                <w:sz w:val="18"/>
                <w:szCs w:val="18"/>
              </w:rPr>
              <w:t>)</w:t>
            </w:r>
          </w:p>
        </w:tc>
      </w:tr>
      <w:tr w:rsidR="000A2072" w14:paraId="4592060D" w14:textId="77777777">
        <w:trPr>
          <w:trHeight w:val="230"/>
        </w:trPr>
        <w:tc>
          <w:tcPr>
            <w:tcW w:w="10741" w:type="dxa"/>
            <w:gridSpan w:val="4"/>
            <w:shd w:val="clear" w:color="auto" w:fill="auto"/>
            <w:tcMar>
              <w:top w:w="100" w:type="dxa"/>
              <w:left w:w="100" w:type="dxa"/>
              <w:bottom w:w="100" w:type="dxa"/>
              <w:right w:w="100" w:type="dxa"/>
            </w:tcMar>
          </w:tcPr>
          <w:p w14:paraId="0BC5FD45"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Parent/Guardian Details</w:t>
            </w:r>
          </w:p>
        </w:tc>
      </w:tr>
      <w:tr w:rsidR="000A2072" w14:paraId="267DF766" w14:textId="77777777">
        <w:trPr>
          <w:trHeight w:val="489"/>
        </w:trPr>
        <w:tc>
          <w:tcPr>
            <w:tcW w:w="3084" w:type="dxa"/>
            <w:shd w:val="clear" w:color="auto" w:fill="auto"/>
            <w:tcMar>
              <w:top w:w="100" w:type="dxa"/>
              <w:left w:w="100" w:type="dxa"/>
              <w:bottom w:w="100" w:type="dxa"/>
              <w:right w:w="100" w:type="dxa"/>
            </w:tcMar>
          </w:tcPr>
          <w:p w14:paraId="0DFEED3A" w14:textId="77777777" w:rsidR="000A2072" w:rsidRDefault="000A7E10">
            <w:pPr>
              <w:widowControl w:val="0"/>
              <w:pBdr>
                <w:top w:val="nil"/>
                <w:left w:val="nil"/>
                <w:bottom w:val="nil"/>
                <w:right w:val="nil"/>
                <w:between w:val="nil"/>
              </w:pBdr>
              <w:spacing w:line="240" w:lineRule="auto"/>
              <w:ind w:left="120"/>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Contact name and relationship</w:t>
            </w:r>
          </w:p>
        </w:tc>
        <w:tc>
          <w:tcPr>
            <w:tcW w:w="7657" w:type="dxa"/>
            <w:gridSpan w:val="3"/>
            <w:shd w:val="clear" w:color="auto" w:fill="auto"/>
            <w:tcMar>
              <w:top w:w="100" w:type="dxa"/>
              <w:left w:w="100" w:type="dxa"/>
              <w:bottom w:w="100" w:type="dxa"/>
              <w:right w:w="100" w:type="dxa"/>
            </w:tcMar>
          </w:tcPr>
          <w:p w14:paraId="07DF8F02" w14:textId="77777777" w:rsidR="000A2072" w:rsidRDefault="000A2072">
            <w:pPr>
              <w:widowControl w:val="0"/>
              <w:pBdr>
                <w:top w:val="nil"/>
                <w:left w:val="nil"/>
                <w:bottom w:val="nil"/>
                <w:right w:val="nil"/>
                <w:between w:val="nil"/>
              </w:pBdr>
              <w:rPr>
                <w:rFonts w:ascii="Century Gothic" w:eastAsia="Century Gothic" w:hAnsi="Century Gothic" w:cs="Century Gothic"/>
                <w:color w:val="000000"/>
                <w:sz w:val="18"/>
                <w:szCs w:val="18"/>
              </w:rPr>
            </w:pPr>
          </w:p>
        </w:tc>
      </w:tr>
      <w:tr w:rsidR="000A2072" w14:paraId="193126F9" w14:textId="77777777">
        <w:trPr>
          <w:trHeight w:val="451"/>
        </w:trPr>
        <w:tc>
          <w:tcPr>
            <w:tcW w:w="3084" w:type="dxa"/>
            <w:shd w:val="clear" w:color="auto" w:fill="auto"/>
            <w:tcMar>
              <w:top w:w="100" w:type="dxa"/>
              <w:left w:w="100" w:type="dxa"/>
              <w:bottom w:w="100" w:type="dxa"/>
              <w:right w:w="100" w:type="dxa"/>
            </w:tcMar>
          </w:tcPr>
          <w:p w14:paraId="4988DC52" w14:textId="77777777" w:rsidR="000A2072" w:rsidRDefault="000A7E10">
            <w:pPr>
              <w:widowControl w:val="0"/>
              <w:pBdr>
                <w:top w:val="nil"/>
                <w:left w:val="nil"/>
                <w:bottom w:val="nil"/>
                <w:right w:val="nil"/>
                <w:between w:val="nil"/>
              </w:pBdr>
              <w:spacing w:line="245" w:lineRule="auto"/>
              <w:ind w:left="119" w:right="285"/>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Contact – phone number </w:t>
            </w:r>
            <w:proofErr w:type="gramStart"/>
            <w:r>
              <w:rPr>
                <w:rFonts w:ascii="Century Gothic" w:eastAsia="Century Gothic" w:hAnsi="Century Gothic" w:cs="Century Gothic"/>
                <w:color w:val="000000"/>
                <w:sz w:val="18"/>
                <w:szCs w:val="18"/>
              </w:rPr>
              <w:t>and  email</w:t>
            </w:r>
            <w:proofErr w:type="gramEnd"/>
            <w:r>
              <w:rPr>
                <w:rFonts w:ascii="Century Gothic" w:eastAsia="Century Gothic" w:hAnsi="Century Gothic" w:cs="Century Gothic"/>
                <w:color w:val="000000"/>
                <w:sz w:val="18"/>
                <w:szCs w:val="18"/>
              </w:rPr>
              <w:t xml:space="preserve"> address</w:t>
            </w:r>
          </w:p>
        </w:tc>
        <w:tc>
          <w:tcPr>
            <w:tcW w:w="7657" w:type="dxa"/>
            <w:gridSpan w:val="3"/>
            <w:shd w:val="clear" w:color="auto" w:fill="auto"/>
            <w:tcMar>
              <w:top w:w="100" w:type="dxa"/>
              <w:left w:w="100" w:type="dxa"/>
              <w:bottom w:w="100" w:type="dxa"/>
              <w:right w:w="100" w:type="dxa"/>
            </w:tcMar>
          </w:tcPr>
          <w:p w14:paraId="22790E95" w14:textId="77777777" w:rsidR="000A2072" w:rsidRDefault="000A2072">
            <w:pPr>
              <w:widowControl w:val="0"/>
              <w:pBdr>
                <w:top w:val="nil"/>
                <w:left w:val="nil"/>
                <w:bottom w:val="nil"/>
                <w:right w:val="nil"/>
                <w:between w:val="nil"/>
              </w:pBdr>
              <w:rPr>
                <w:rFonts w:ascii="Century Gothic" w:eastAsia="Century Gothic" w:hAnsi="Century Gothic" w:cs="Century Gothic"/>
                <w:color w:val="000000"/>
                <w:sz w:val="18"/>
                <w:szCs w:val="18"/>
              </w:rPr>
            </w:pPr>
          </w:p>
        </w:tc>
      </w:tr>
      <w:tr w:rsidR="000A2072" w14:paraId="5646EEE8" w14:textId="77777777">
        <w:trPr>
          <w:trHeight w:val="230"/>
        </w:trPr>
        <w:tc>
          <w:tcPr>
            <w:tcW w:w="10741" w:type="dxa"/>
            <w:gridSpan w:val="4"/>
            <w:shd w:val="clear" w:color="auto" w:fill="auto"/>
            <w:tcMar>
              <w:top w:w="100" w:type="dxa"/>
              <w:left w:w="100" w:type="dxa"/>
              <w:bottom w:w="100" w:type="dxa"/>
              <w:right w:w="100" w:type="dxa"/>
            </w:tcMar>
          </w:tcPr>
          <w:p w14:paraId="0DB0E4D1"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Other Information (completed by the Caterer)</w:t>
            </w:r>
          </w:p>
        </w:tc>
      </w:tr>
      <w:tr w:rsidR="000A2072" w14:paraId="5A41DF82" w14:textId="77777777">
        <w:trPr>
          <w:trHeight w:val="580"/>
        </w:trPr>
        <w:tc>
          <w:tcPr>
            <w:tcW w:w="3084" w:type="dxa"/>
            <w:shd w:val="clear" w:color="auto" w:fill="auto"/>
            <w:tcMar>
              <w:top w:w="100" w:type="dxa"/>
              <w:left w:w="100" w:type="dxa"/>
              <w:bottom w:w="100" w:type="dxa"/>
              <w:right w:w="100" w:type="dxa"/>
            </w:tcMar>
          </w:tcPr>
          <w:p w14:paraId="7A4810F8" w14:textId="77777777" w:rsidR="000A2072" w:rsidRDefault="000A7E10">
            <w:pPr>
              <w:widowControl w:val="0"/>
              <w:pBdr>
                <w:top w:val="nil"/>
                <w:left w:val="nil"/>
                <w:bottom w:val="nil"/>
                <w:right w:val="nil"/>
                <w:between w:val="nil"/>
              </w:pBdr>
              <w:spacing w:line="245" w:lineRule="auto"/>
              <w:ind w:left="119" w:right="351" w:firstLine="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Has a photo been provided </w:t>
            </w:r>
            <w:proofErr w:type="gramStart"/>
            <w:r>
              <w:rPr>
                <w:rFonts w:ascii="Century Gothic" w:eastAsia="Century Gothic" w:hAnsi="Century Gothic" w:cs="Century Gothic"/>
                <w:color w:val="000000"/>
                <w:sz w:val="18"/>
                <w:szCs w:val="18"/>
              </w:rPr>
              <w:t>if  required</w:t>
            </w:r>
            <w:proofErr w:type="gramEnd"/>
          </w:p>
        </w:tc>
        <w:tc>
          <w:tcPr>
            <w:tcW w:w="1620" w:type="dxa"/>
            <w:shd w:val="clear" w:color="auto" w:fill="auto"/>
            <w:tcMar>
              <w:top w:w="100" w:type="dxa"/>
              <w:left w:w="100" w:type="dxa"/>
              <w:bottom w:w="100" w:type="dxa"/>
              <w:right w:w="100" w:type="dxa"/>
            </w:tcMar>
          </w:tcPr>
          <w:p w14:paraId="39C0005E" w14:textId="77777777" w:rsidR="000A2072" w:rsidRDefault="000A2072">
            <w:pPr>
              <w:widowControl w:val="0"/>
              <w:pBdr>
                <w:top w:val="nil"/>
                <w:left w:val="nil"/>
                <w:bottom w:val="nil"/>
                <w:right w:val="nil"/>
                <w:between w:val="nil"/>
              </w:pBdr>
              <w:rPr>
                <w:rFonts w:ascii="Century Gothic" w:eastAsia="Century Gothic" w:hAnsi="Century Gothic" w:cs="Century Gothic"/>
                <w:color w:val="000000"/>
                <w:sz w:val="18"/>
                <w:szCs w:val="18"/>
              </w:rPr>
            </w:pPr>
          </w:p>
        </w:tc>
        <w:tc>
          <w:tcPr>
            <w:tcW w:w="3829" w:type="dxa"/>
            <w:shd w:val="clear" w:color="auto" w:fill="auto"/>
            <w:tcMar>
              <w:top w:w="100" w:type="dxa"/>
              <w:left w:w="100" w:type="dxa"/>
              <w:bottom w:w="100" w:type="dxa"/>
              <w:right w:w="100" w:type="dxa"/>
            </w:tcMar>
          </w:tcPr>
          <w:p w14:paraId="15DADCCF" w14:textId="77777777" w:rsidR="000A2072" w:rsidRDefault="000A7E10">
            <w:pPr>
              <w:widowControl w:val="0"/>
              <w:pBdr>
                <w:top w:val="nil"/>
                <w:left w:val="nil"/>
                <w:bottom w:val="nil"/>
                <w:right w:val="nil"/>
                <w:between w:val="nil"/>
              </w:pBdr>
              <w:spacing w:line="245" w:lineRule="auto"/>
              <w:ind w:left="119" w:right="98" w:firstLine="4"/>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If EpiPen/ medicine is needed, who is </w:t>
            </w:r>
            <w:proofErr w:type="gramStart"/>
            <w:r>
              <w:rPr>
                <w:rFonts w:ascii="Century Gothic" w:eastAsia="Century Gothic" w:hAnsi="Century Gothic" w:cs="Century Gothic"/>
                <w:color w:val="000000"/>
                <w:sz w:val="18"/>
                <w:szCs w:val="18"/>
              </w:rPr>
              <w:t>the  contact</w:t>
            </w:r>
            <w:proofErr w:type="gramEnd"/>
            <w:r>
              <w:rPr>
                <w:rFonts w:ascii="Century Gothic" w:eastAsia="Century Gothic" w:hAnsi="Century Gothic" w:cs="Century Gothic"/>
                <w:color w:val="000000"/>
                <w:sz w:val="18"/>
                <w:szCs w:val="18"/>
              </w:rPr>
              <w:t xml:space="preserve"> in school and is it kept on site?</w:t>
            </w:r>
          </w:p>
        </w:tc>
        <w:tc>
          <w:tcPr>
            <w:tcW w:w="2208" w:type="dxa"/>
            <w:shd w:val="clear" w:color="auto" w:fill="auto"/>
            <w:tcMar>
              <w:top w:w="100" w:type="dxa"/>
              <w:left w:w="100" w:type="dxa"/>
              <w:bottom w:w="100" w:type="dxa"/>
              <w:right w:w="100" w:type="dxa"/>
            </w:tcMar>
          </w:tcPr>
          <w:p w14:paraId="0855AFB1" w14:textId="77777777" w:rsidR="000A2072" w:rsidRDefault="000A2072">
            <w:pPr>
              <w:widowControl w:val="0"/>
              <w:pBdr>
                <w:top w:val="nil"/>
                <w:left w:val="nil"/>
                <w:bottom w:val="nil"/>
                <w:right w:val="nil"/>
                <w:between w:val="nil"/>
              </w:pBdr>
              <w:rPr>
                <w:rFonts w:ascii="Century Gothic" w:eastAsia="Century Gothic" w:hAnsi="Century Gothic" w:cs="Century Gothic"/>
                <w:color w:val="000000"/>
                <w:sz w:val="18"/>
                <w:szCs w:val="18"/>
              </w:rPr>
            </w:pPr>
          </w:p>
        </w:tc>
      </w:tr>
    </w:tbl>
    <w:p w14:paraId="2C285FA3" w14:textId="77777777" w:rsidR="000A2072" w:rsidRDefault="000A2072">
      <w:pPr>
        <w:widowControl w:val="0"/>
        <w:pBdr>
          <w:top w:val="nil"/>
          <w:left w:val="nil"/>
          <w:bottom w:val="nil"/>
          <w:right w:val="nil"/>
          <w:between w:val="nil"/>
        </w:pBdr>
        <w:rPr>
          <w:color w:val="000000"/>
        </w:rPr>
      </w:pPr>
    </w:p>
    <w:p w14:paraId="23E9A8CA" w14:textId="77777777" w:rsidR="000A2072" w:rsidRDefault="000A2072">
      <w:pPr>
        <w:widowControl w:val="0"/>
        <w:pBdr>
          <w:top w:val="nil"/>
          <w:left w:val="nil"/>
          <w:bottom w:val="nil"/>
          <w:right w:val="nil"/>
          <w:between w:val="nil"/>
        </w:pBdr>
        <w:rPr>
          <w:color w:val="000000"/>
        </w:rPr>
      </w:pPr>
    </w:p>
    <w:tbl>
      <w:tblPr>
        <w:tblStyle w:val="a1"/>
        <w:tblW w:w="1074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30"/>
        <w:gridCol w:w="3971"/>
        <w:gridCol w:w="1641"/>
      </w:tblGrid>
      <w:tr w:rsidR="000A2072" w14:paraId="66E2E069" w14:textId="77777777">
        <w:trPr>
          <w:trHeight w:val="230"/>
        </w:trPr>
        <w:tc>
          <w:tcPr>
            <w:tcW w:w="10740" w:type="dxa"/>
            <w:gridSpan w:val="3"/>
            <w:shd w:val="clear" w:color="auto" w:fill="auto"/>
            <w:tcMar>
              <w:top w:w="100" w:type="dxa"/>
              <w:left w:w="100" w:type="dxa"/>
              <w:bottom w:w="100" w:type="dxa"/>
              <w:right w:w="100" w:type="dxa"/>
            </w:tcMar>
          </w:tcPr>
          <w:p w14:paraId="55FD062D"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Parent/Guardian Acceptance</w:t>
            </w:r>
          </w:p>
        </w:tc>
      </w:tr>
      <w:tr w:rsidR="000A2072" w14:paraId="1F564182" w14:textId="77777777">
        <w:trPr>
          <w:trHeight w:val="1555"/>
        </w:trPr>
        <w:tc>
          <w:tcPr>
            <w:tcW w:w="10740" w:type="dxa"/>
            <w:gridSpan w:val="3"/>
            <w:shd w:val="clear" w:color="auto" w:fill="auto"/>
            <w:tcMar>
              <w:top w:w="100" w:type="dxa"/>
              <w:left w:w="100" w:type="dxa"/>
              <w:bottom w:w="100" w:type="dxa"/>
              <w:right w:w="100" w:type="dxa"/>
            </w:tcMar>
          </w:tcPr>
          <w:p w14:paraId="28C803D9" w14:textId="77777777" w:rsidR="000A2072" w:rsidRDefault="000A7E10">
            <w:pPr>
              <w:widowControl w:val="0"/>
              <w:pBdr>
                <w:top w:val="nil"/>
                <w:left w:val="nil"/>
                <w:bottom w:val="nil"/>
                <w:right w:val="nil"/>
                <w:between w:val="nil"/>
              </w:pBdr>
              <w:spacing w:line="245" w:lineRule="auto"/>
              <w:ind w:left="124" w:right="538" w:hanging="5"/>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Whilst we can provide meals which do not include allergens, please understand that these meals are prepared in </w:t>
            </w:r>
            <w:proofErr w:type="gramStart"/>
            <w:r>
              <w:rPr>
                <w:rFonts w:ascii="Century Gothic" w:eastAsia="Century Gothic" w:hAnsi="Century Gothic" w:cs="Century Gothic"/>
                <w:color w:val="000000"/>
                <w:sz w:val="18"/>
                <w:szCs w:val="18"/>
              </w:rPr>
              <w:t>a  kitchen</w:t>
            </w:r>
            <w:proofErr w:type="gramEnd"/>
            <w:r>
              <w:rPr>
                <w:rFonts w:ascii="Century Gothic" w:eastAsia="Century Gothic" w:hAnsi="Century Gothic" w:cs="Century Gothic"/>
                <w:color w:val="000000"/>
                <w:sz w:val="18"/>
                <w:szCs w:val="18"/>
              </w:rPr>
              <w:t xml:space="preserve"> where other foods are stored, prepared &amp; cooked that contain allergens. </w:t>
            </w:r>
          </w:p>
          <w:p w14:paraId="1C485E4C" w14:textId="77777777" w:rsidR="000A2072" w:rsidRDefault="000A7E10">
            <w:pPr>
              <w:widowControl w:val="0"/>
              <w:pBdr>
                <w:top w:val="nil"/>
                <w:left w:val="nil"/>
                <w:bottom w:val="nil"/>
                <w:right w:val="nil"/>
                <w:between w:val="nil"/>
              </w:pBdr>
              <w:spacing w:before="225" w:line="245" w:lineRule="auto"/>
              <w:ind w:left="111" w:right="197" w:firstLine="13"/>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I confirm that the information supplied is correct and will notify of any changes to the school and caterer immediately. </w:t>
            </w:r>
            <w:proofErr w:type="gramStart"/>
            <w:r>
              <w:rPr>
                <w:rFonts w:ascii="Century Gothic" w:eastAsia="Century Gothic" w:hAnsi="Century Gothic" w:cs="Century Gothic"/>
                <w:color w:val="000000"/>
                <w:sz w:val="18"/>
                <w:szCs w:val="18"/>
              </w:rPr>
              <w:t>I  consent</w:t>
            </w:r>
            <w:proofErr w:type="gramEnd"/>
            <w:r>
              <w:rPr>
                <w:rFonts w:ascii="Century Gothic" w:eastAsia="Century Gothic" w:hAnsi="Century Gothic" w:cs="Century Gothic"/>
                <w:color w:val="000000"/>
                <w:sz w:val="18"/>
                <w:szCs w:val="18"/>
              </w:rPr>
              <w:t xml:space="preserve"> to the caterer having a storing and photo of my child and also understand that this information will be shared  with others and maybe displayed in the kitchen.</w:t>
            </w:r>
          </w:p>
        </w:tc>
      </w:tr>
      <w:tr w:rsidR="000A2072" w14:paraId="2D21AA6E" w14:textId="77777777">
        <w:trPr>
          <w:trHeight w:val="583"/>
        </w:trPr>
        <w:tc>
          <w:tcPr>
            <w:tcW w:w="5129" w:type="dxa"/>
            <w:shd w:val="clear" w:color="auto" w:fill="auto"/>
            <w:tcMar>
              <w:top w:w="100" w:type="dxa"/>
              <w:left w:w="100" w:type="dxa"/>
              <w:bottom w:w="100" w:type="dxa"/>
              <w:right w:w="100" w:type="dxa"/>
            </w:tcMar>
          </w:tcPr>
          <w:p w14:paraId="4B1BDF09"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Name </w:t>
            </w:r>
          </w:p>
        </w:tc>
        <w:tc>
          <w:tcPr>
            <w:tcW w:w="3970" w:type="dxa"/>
            <w:shd w:val="clear" w:color="auto" w:fill="auto"/>
            <w:tcMar>
              <w:top w:w="100" w:type="dxa"/>
              <w:left w:w="100" w:type="dxa"/>
              <w:bottom w:w="100" w:type="dxa"/>
              <w:right w:w="100" w:type="dxa"/>
            </w:tcMar>
          </w:tcPr>
          <w:p w14:paraId="074828B3" w14:textId="77777777" w:rsidR="000A2072" w:rsidRDefault="000A7E10">
            <w:pPr>
              <w:widowControl w:val="0"/>
              <w:pBdr>
                <w:top w:val="nil"/>
                <w:left w:val="nil"/>
                <w:bottom w:val="nil"/>
                <w:right w:val="nil"/>
                <w:between w:val="nil"/>
              </w:pBdr>
              <w:spacing w:line="240" w:lineRule="auto"/>
              <w:ind w:left="11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Signed </w:t>
            </w:r>
          </w:p>
        </w:tc>
        <w:tc>
          <w:tcPr>
            <w:tcW w:w="1641" w:type="dxa"/>
            <w:shd w:val="clear" w:color="auto" w:fill="auto"/>
            <w:tcMar>
              <w:top w:w="100" w:type="dxa"/>
              <w:left w:w="100" w:type="dxa"/>
              <w:bottom w:w="100" w:type="dxa"/>
              <w:right w:w="100" w:type="dxa"/>
            </w:tcMar>
          </w:tcPr>
          <w:p w14:paraId="764E18FD"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Date</w:t>
            </w:r>
          </w:p>
        </w:tc>
      </w:tr>
    </w:tbl>
    <w:p w14:paraId="7F941600" w14:textId="77777777" w:rsidR="000A2072" w:rsidRDefault="000A2072">
      <w:pPr>
        <w:widowControl w:val="0"/>
        <w:pBdr>
          <w:top w:val="nil"/>
          <w:left w:val="nil"/>
          <w:bottom w:val="nil"/>
          <w:right w:val="nil"/>
          <w:between w:val="nil"/>
        </w:pBdr>
        <w:rPr>
          <w:color w:val="000000"/>
        </w:rPr>
      </w:pPr>
    </w:p>
    <w:p w14:paraId="6F1CE83F" w14:textId="77777777" w:rsidR="000A2072" w:rsidRDefault="000A2072">
      <w:pPr>
        <w:widowControl w:val="0"/>
        <w:pBdr>
          <w:top w:val="nil"/>
          <w:left w:val="nil"/>
          <w:bottom w:val="nil"/>
          <w:right w:val="nil"/>
          <w:between w:val="nil"/>
        </w:pBdr>
        <w:rPr>
          <w:color w:val="000000"/>
        </w:rPr>
      </w:pPr>
    </w:p>
    <w:p w14:paraId="4306A89B" w14:textId="77777777" w:rsidR="000A2072" w:rsidRDefault="000A7E10">
      <w:pPr>
        <w:widowControl w:val="0"/>
        <w:pBdr>
          <w:top w:val="nil"/>
          <w:left w:val="nil"/>
          <w:bottom w:val="nil"/>
          <w:right w:val="nil"/>
          <w:between w:val="nil"/>
        </w:pBdr>
        <w:spacing w:line="240" w:lineRule="auto"/>
        <w:ind w:right="679"/>
        <w:jc w:val="right"/>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lastRenderedPageBreak/>
        <w:t>V6 June 2025</w:t>
      </w:r>
    </w:p>
    <w:p w14:paraId="717F158D" w14:textId="77777777" w:rsidR="000A2072" w:rsidRDefault="000A7E10">
      <w:pPr>
        <w:widowControl w:val="0"/>
        <w:pBdr>
          <w:top w:val="nil"/>
          <w:left w:val="nil"/>
          <w:bottom w:val="nil"/>
          <w:right w:val="nil"/>
          <w:between w:val="nil"/>
        </w:pBdr>
        <w:spacing w:line="240" w:lineRule="auto"/>
        <w:ind w:left="607"/>
        <w:rPr>
          <w:rFonts w:ascii="Century Gothic" w:eastAsia="Century Gothic" w:hAnsi="Century Gothic" w:cs="Century Gothic"/>
          <w:b/>
          <w:bCs/>
          <w:color w:val="003300"/>
          <w:sz w:val="19"/>
          <w:szCs w:val="19"/>
        </w:rPr>
      </w:pPr>
      <w:r>
        <w:rPr>
          <w:rFonts w:ascii="Century Gothic" w:eastAsia="Century Gothic" w:hAnsi="Century Gothic" w:cs="Century Gothic"/>
          <w:b/>
          <w:bCs/>
          <w:color w:val="003300"/>
          <w:sz w:val="19"/>
          <w:szCs w:val="19"/>
        </w:rPr>
        <w:t xml:space="preserve">Company use only  </w:t>
      </w:r>
    </w:p>
    <w:tbl>
      <w:tblPr>
        <w:tblStyle w:val="a2"/>
        <w:tblW w:w="1074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30"/>
        <w:gridCol w:w="3971"/>
        <w:gridCol w:w="1641"/>
      </w:tblGrid>
      <w:tr w:rsidR="000A2072" w14:paraId="208F4E7C" w14:textId="77777777">
        <w:trPr>
          <w:trHeight w:val="230"/>
        </w:trPr>
        <w:tc>
          <w:tcPr>
            <w:tcW w:w="10740" w:type="dxa"/>
            <w:gridSpan w:val="3"/>
            <w:shd w:val="clear" w:color="auto" w:fill="auto"/>
            <w:tcMar>
              <w:top w:w="100" w:type="dxa"/>
              <w:left w:w="100" w:type="dxa"/>
              <w:bottom w:w="100" w:type="dxa"/>
              <w:right w:w="100" w:type="dxa"/>
            </w:tcMar>
          </w:tcPr>
          <w:p w14:paraId="336ABADC" w14:textId="77777777" w:rsidR="000A2072" w:rsidRDefault="000A7E10">
            <w:pPr>
              <w:widowControl w:val="0"/>
              <w:pBdr>
                <w:top w:val="nil"/>
                <w:left w:val="nil"/>
                <w:bottom w:val="nil"/>
                <w:right w:val="nil"/>
                <w:between w:val="nil"/>
              </w:pBdr>
              <w:spacing w:line="240" w:lineRule="auto"/>
              <w:jc w:val="center"/>
              <w:rPr>
                <w:rFonts w:ascii="Century Gothic" w:eastAsia="Century Gothic" w:hAnsi="Century Gothic" w:cs="Century Gothic"/>
                <w:color w:val="FFFFFF"/>
                <w:sz w:val="18"/>
                <w:szCs w:val="18"/>
                <w:shd w:val="clear" w:color="auto" w:fill="7F7F7F"/>
              </w:rPr>
            </w:pPr>
            <w:r>
              <w:rPr>
                <w:rFonts w:ascii="Century Gothic" w:eastAsia="Century Gothic" w:hAnsi="Century Gothic" w:cs="Century Gothic"/>
                <w:color w:val="FFFFFF"/>
                <w:sz w:val="18"/>
                <w:szCs w:val="18"/>
                <w:shd w:val="clear" w:color="auto" w:fill="7F7F7F"/>
              </w:rPr>
              <w:t xml:space="preserve">Agreed Actions </w:t>
            </w:r>
          </w:p>
        </w:tc>
      </w:tr>
      <w:tr w:rsidR="000A2072" w14:paraId="2DF9491B" w14:textId="77777777">
        <w:trPr>
          <w:trHeight w:val="1997"/>
        </w:trPr>
        <w:tc>
          <w:tcPr>
            <w:tcW w:w="10740" w:type="dxa"/>
            <w:gridSpan w:val="3"/>
            <w:shd w:val="clear" w:color="auto" w:fill="auto"/>
            <w:tcMar>
              <w:top w:w="100" w:type="dxa"/>
              <w:left w:w="100" w:type="dxa"/>
              <w:bottom w:w="100" w:type="dxa"/>
              <w:right w:w="100" w:type="dxa"/>
            </w:tcMar>
          </w:tcPr>
          <w:p w14:paraId="34C2A63E" w14:textId="77777777" w:rsidR="000A2072" w:rsidRDefault="000A7E10">
            <w:pPr>
              <w:widowControl w:val="0"/>
              <w:pBdr>
                <w:top w:val="nil"/>
                <w:left w:val="nil"/>
                <w:bottom w:val="nil"/>
                <w:right w:val="nil"/>
                <w:between w:val="nil"/>
              </w:pBdr>
              <w:spacing w:line="245" w:lineRule="auto"/>
              <w:ind w:left="117" w:right="458" w:hanging="4"/>
              <w:rPr>
                <w:rFonts w:ascii="Century Gothic" w:eastAsia="Century Gothic" w:hAnsi="Century Gothic" w:cs="Century Gothic"/>
                <w:b/>
                <w:bCs/>
                <w:color w:val="000000"/>
                <w:sz w:val="18"/>
                <w:szCs w:val="18"/>
              </w:rPr>
            </w:pPr>
            <w:r>
              <w:rPr>
                <w:rFonts w:ascii="Century Gothic" w:eastAsia="Century Gothic" w:hAnsi="Century Gothic" w:cs="Century Gothic"/>
                <w:color w:val="000000"/>
                <w:sz w:val="18"/>
                <w:szCs w:val="18"/>
              </w:rPr>
              <w:t xml:space="preserve">The Company uses a colour coding system to identify student requirements. </w:t>
            </w:r>
            <w:r>
              <w:rPr>
                <w:rFonts w:ascii="Century Gothic" w:eastAsia="Century Gothic" w:hAnsi="Century Gothic" w:cs="Century Gothic"/>
                <w:b/>
                <w:bCs/>
                <w:color w:val="000000"/>
                <w:sz w:val="18"/>
                <w:szCs w:val="18"/>
              </w:rPr>
              <w:t xml:space="preserve">Based on the above information, </w:t>
            </w:r>
            <w:proofErr w:type="gramStart"/>
            <w:r>
              <w:rPr>
                <w:rFonts w:ascii="Century Gothic" w:eastAsia="Century Gothic" w:hAnsi="Century Gothic" w:cs="Century Gothic"/>
                <w:b/>
                <w:bCs/>
                <w:color w:val="000000"/>
                <w:sz w:val="18"/>
                <w:szCs w:val="18"/>
              </w:rPr>
              <w:t>please  confirm</w:t>
            </w:r>
            <w:proofErr w:type="gramEnd"/>
            <w:r>
              <w:rPr>
                <w:rFonts w:ascii="Century Gothic" w:eastAsia="Century Gothic" w:hAnsi="Century Gothic" w:cs="Century Gothic"/>
                <w:b/>
                <w:bCs/>
                <w:color w:val="000000"/>
                <w:sz w:val="18"/>
                <w:szCs w:val="18"/>
              </w:rPr>
              <w:t xml:space="preserve"> which applies: </w:t>
            </w:r>
          </w:p>
          <w:p w14:paraId="2A705F08" w14:textId="77777777" w:rsidR="000A2072" w:rsidRDefault="000A7E10">
            <w:pPr>
              <w:widowControl w:val="0"/>
              <w:pBdr>
                <w:top w:val="nil"/>
                <w:left w:val="nil"/>
                <w:bottom w:val="nil"/>
                <w:right w:val="nil"/>
                <w:between w:val="nil"/>
              </w:pBdr>
              <w:spacing w:before="227" w:line="490" w:lineRule="auto"/>
              <w:ind w:left="486" w:right="1206"/>
              <w:rPr>
                <w:rFonts w:ascii="Century Gothic" w:eastAsia="Century Gothic" w:hAnsi="Century Gothic" w:cs="Century Gothic"/>
                <w:color w:val="F79646"/>
                <w:sz w:val="18"/>
                <w:szCs w:val="18"/>
              </w:rPr>
            </w:pPr>
            <w:r>
              <w:rPr>
                <w:rFonts w:ascii="Century Gothic" w:eastAsia="Century Gothic" w:hAnsi="Century Gothic" w:cs="Century Gothic"/>
                <w:color w:val="FF0000"/>
                <w:sz w:val="18"/>
                <w:szCs w:val="18"/>
              </w:rPr>
              <w:t xml:space="preserve">● </w:t>
            </w:r>
            <w:r>
              <w:rPr>
                <w:rFonts w:ascii="Century Gothic" w:eastAsia="Century Gothic" w:hAnsi="Century Gothic" w:cs="Century Gothic"/>
                <w:b/>
                <w:bCs/>
                <w:color w:val="FF0000"/>
                <w:sz w:val="18"/>
                <w:szCs w:val="18"/>
              </w:rPr>
              <w:t xml:space="preserve">RED </w:t>
            </w:r>
            <w:r>
              <w:rPr>
                <w:rFonts w:ascii="Century Gothic" w:eastAsia="Century Gothic" w:hAnsi="Century Gothic" w:cs="Century Gothic"/>
                <w:color w:val="FF0000"/>
                <w:sz w:val="18"/>
                <w:szCs w:val="18"/>
              </w:rPr>
              <w:t xml:space="preserve">– student has had a severe reaction/anaphylactic shock to known food or has a risk of choking. </w:t>
            </w:r>
            <w:r>
              <w:rPr>
                <w:rFonts w:ascii="Century Gothic" w:eastAsia="Century Gothic" w:hAnsi="Century Gothic" w:cs="Century Gothic"/>
                <w:color w:val="F79646"/>
                <w:sz w:val="18"/>
                <w:szCs w:val="18"/>
              </w:rPr>
              <w:t xml:space="preserve">● </w:t>
            </w:r>
            <w:r>
              <w:rPr>
                <w:rFonts w:ascii="Century Gothic" w:eastAsia="Century Gothic" w:hAnsi="Century Gothic" w:cs="Century Gothic"/>
                <w:b/>
                <w:bCs/>
                <w:color w:val="F79646"/>
                <w:sz w:val="18"/>
                <w:szCs w:val="18"/>
              </w:rPr>
              <w:t xml:space="preserve">AMBER </w:t>
            </w:r>
            <w:r>
              <w:rPr>
                <w:rFonts w:ascii="Century Gothic" w:eastAsia="Century Gothic" w:hAnsi="Century Gothic" w:cs="Century Gothic"/>
                <w:color w:val="F79646"/>
                <w:sz w:val="18"/>
                <w:szCs w:val="18"/>
              </w:rPr>
              <w:t xml:space="preserve">– student has an intolerance. </w:t>
            </w:r>
          </w:p>
          <w:p w14:paraId="33FA8CD3" w14:textId="77777777" w:rsidR="000A2072" w:rsidRDefault="000A7E10">
            <w:pPr>
              <w:widowControl w:val="0"/>
              <w:pBdr>
                <w:top w:val="nil"/>
                <w:left w:val="nil"/>
                <w:bottom w:val="nil"/>
                <w:right w:val="nil"/>
                <w:between w:val="nil"/>
              </w:pBdr>
              <w:spacing w:before="43" w:line="240" w:lineRule="auto"/>
              <w:ind w:left="486"/>
              <w:rPr>
                <w:rFonts w:ascii="Century Gothic" w:eastAsia="Century Gothic" w:hAnsi="Century Gothic" w:cs="Century Gothic"/>
                <w:color w:val="0070C0"/>
                <w:sz w:val="18"/>
                <w:szCs w:val="18"/>
              </w:rPr>
            </w:pPr>
            <w:r>
              <w:rPr>
                <w:rFonts w:ascii="Century Gothic" w:eastAsia="Century Gothic" w:hAnsi="Century Gothic" w:cs="Century Gothic"/>
                <w:color w:val="0070C0"/>
                <w:sz w:val="18"/>
                <w:szCs w:val="18"/>
              </w:rPr>
              <w:t xml:space="preserve">● </w:t>
            </w:r>
            <w:r>
              <w:rPr>
                <w:rFonts w:ascii="Century Gothic" w:eastAsia="Century Gothic" w:hAnsi="Century Gothic" w:cs="Century Gothic"/>
                <w:b/>
                <w:bCs/>
                <w:color w:val="0070C0"/>
                <w:sz w:val="18"/>
                <w:szCs w:val="18"/>
              </w:rPr>
              <w:t xml:space="preserve">BLUE </w:t>
            </w:r>
            <w:r>
              <w:rPr>
                <w:rFonts w:ascii="Century Gothic" w:eastAsia="Century Gothic" w:hAnsi="Century Gothic" w:cs="Century Gothic"/>
                <w:color w:val="0070C0"/>
                <w:sz w:val="18"/>
                <w:szCs w:val="18"/>
              </w:rPr>
              <w:t>– student excludes foods due to lifestyle choice.</w:t>
            </w:r>
          </w:p>
        </w:tc>
      </w:tr>
      <w:tr w:rsidR="000A2072" w14:paraId="6C285181" w14:textId="77777777">
        <w:trPr>
          <w:trHeight w:val="2659"/>
        </w:trPr>
        <w:tc>
          <w:tcPr>
            <w:tcW w:w="10740" w:type="dxa"/>
            <w:gridSpan w:val="3"/>
            <w:shd w:val="clear" w:color="auto" w:fill="auto"/>
            <w:tcMar>
              <w:top w:w="100" w:type="dxa"/>
              <w:left w:w="100" w:type="dxa"/>
              <w:bottom w:w="100" w:type="dxa"/>
              <w:right w:w="100" w:type="dxa"/>
            </w:tcMar>
          </w:tcPr>
          <w:p w14:paraId="4F764B1A"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b/>
                <w:bCs/>
                <w:color w:val="FF0000"/>
                <w:sz w:val="18"/>
                <w:szCs w:val="18"/>
              </w:rPr>
            </w:pPr>
            <w:r>
              <w:rPr>
                <w:rFonts w:ascii="Century Gothic" w:eastAsia="Century Gothic" w:hAnsi="Century Gothic" w:cs="Century Gothic"/>
                <w:b/>
                <w:bCs/>
                <w:color w:val="FF0000"/>
                <w:sz w:val="18"/>
                <w:szCs w:val="18"/>
              </w:rPr>
              <w:t xml:space="preserve">RED Category Student </w:t>
            </w:r>
          </w:p>
          <w:p w14:paraId="082C0A6D" w14:textId="77777777" w:rsidR="000A2072" w:rsidRDefault="000A7E10">
            <w:pPr>
              <w:widowControl w:val="0"/>
              <w:pBdr>
                <w:top w:val="nil"/>
                <w:left w:val="nil"/>
                <w:bottom w:val="nil"/>
                <w:right w:val="nil"/>
                <w:between w:val="nil"/>
              </w:pBdr>
              <w:spacing w:before="231"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Plated Meal provided </w:t>
            </w:r>
          </w:p>
          <w:p w14:paraId="1C98B33E" w14:textId="77777777" w:rsidR="000A2072" w:rsidRDefault="000A7E10">
            <w:pPr>
              <w:widowControl w:val="0"/>
              <w:pBdr>
                <w:top w:val="nil"/>
                <w:left w:val="nil"/>
                <w:bottom w:val="nil"/>
                <w:right w:val="nil"/>
                <w:between w:val="nil"/>
              </w:pBdr>
              <w:spacing w:before="231"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Packed lunch provided by the parent/guardian. </w:t>
            </w:r>
          </w:p>
          <w:p w14:paraId="29211B7B" w14:textId="77777777" w:rsidR="000A2072" w:rsidRDefault="000A7E10">
            <w:pPr>
              <w:widowControl w:val="0"/>
              <w:pBdr>
                <w:top w:val="nil"/>
                <w:left w:val="nil"/>
                <w:bottom w:val="nil"/>
                <w:right w:val="nil"/>
                <w:between w:val="nil"/>
              </w:pBdr>
              <w:spacing w:before="231" w:line="240" w:lineRule="auto"/>
              <w:ind w:left="11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Student going home.  </w:t>
            </w:r>
          </w:p>
          <w:p w14:paraId="7627FBDF" w14:textId="77777777" w:rsidR="000A2072" w:rsidRDefault="000A7E10">
            <w:pPr>
              <w:widowControl w:val="0"/>
              <w:pBdr>
                <w:top w:val="nil"/>
                <w:left w:val="nil"/>
                <w:bottom w:val="nil"/>
                <w:right w:val="nil"/>
                <w:between w:val="nil"/>
              </w:pBdr>
              <w:spacing w:before="232" w:line="240" w:lineRule="auto"/>
              <w:ind w:left="120"/>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Modified texture menu required </w:t>
            </w:r>
          </w:p>
          <w:p w14:paraId="76F69112" w14:textId="77777777" w:rsidR="000A2072" w:rsidRDefault="000A7E10">
            <w:pPr>
              <w:widowControl w:val="0"/>
              <w:pBdr>
                <w:top w:val="nil"/>
                <w:left w:val="nil"/>
                <w:bottom w:val="nil"/>
                <w:right w:val="nil"/>
                <w:between w:val="nil"/>
              </w:pBdr>
              <w:spacing w:before="231" w:line="240" w:lineRule="auto"/>
              <w:ind w:left="120"/>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Other</w:t>
            </w:r>
          </w:p>
        </w:tc>
      </w:tr>
      <w:tr w:rsidR="000A2072" w14:paraId="5CB947C6" w14:textId="77777777">
        <w:trPr>
          <w:trHeight w:val="892"/>
        </w:trPr>
        <w:tc>
          <w:tcPr>
            <w:tcW w:w="10740" w:type="dxa"/>
            <w:gridSpan w:val="3"/>
            <w:shd w:val="clear" w:color="auto" w:fill="auto"/>
            <w:tcMar>
              <w:top w:w="100" w:type="dxa"/>
              <w:left w:w="100" w:type="dxa"/>
              <w:bottom w:w="100" w:type="dxa"/>
              <w:right w:w="100" w:type="dxa"/>
            </w:tcMar>
          </w:tcPr>
          <w:p w14:paraId="61CBA657" w14:textId="77777777" w:rsidR="000A2072" w:rsidRDefault="000A7E10">
            <w:pPr>
              <w:widowControl w:val="0"/>
              <w:pBdr>
                <w:top w:val="nil"/>
                <w:left w:val="nil"/>
                <w:bottom w:val="nil"/>
                <w:right w:val="nil"/>
                <w:between w:val="nil"/>
              </w:pBdr>
              <w:spacing w:line="240" w:lineRule="auto"/>
              <w:ind w:left="112"/>
              <w:rPr>
                <w:rFonts w:ascii="Century Gothic" w:eastAsia="Century Gothic" w:hAnsi="Century Gothic" w:cs="Century Gothic"/>
                <w:b/>
                <w:bCs/>
                <w:color w:val="000000"/>
                <w:sz w:val="18"/>
                <w:szCs w:val="18"/>
              </w:rPr>
            </w:pPr>
            <w:r>
              <w:rPr>
                <w:rFonts w:ascii="Century Gothic" w:eastAsia="Century Gothic" w:hAnsi="Century Gothic" w:cs="Century Gothic"/>
                <w:b/>
                <w:bCs/>
                <w:color w:val="000000"/>
                <w:sz w:val="18"/>
                <w:szCs w:val="18"/>
              </w:rPr>
              <w:t xml:space="preserve">Type of Menu Agreed </w:t>
            </w:r>
          </w:p>
        </w:tc>
      </w:tr>
      <w:tr w:rsidR="000A2072" w14:paraId="58C2CCCC" w14:textId="77777777">
        <w:trPr>
          <w:trHeight w:val="1334"/>
        </w:trPr>
        <w:tc>
          <w:tcPr>
            <w:tcW w:w="10740" w:type="dxa"/>
            <w:gridSpan w:val="3"/>
            <w:shd w:val="clear" w:color="auto" w:fill="auto"/>
            <w:tcMar>
              <w:top w:w="100" w:type="dxa"/>
              <w:left w:w="100" w:type="dxa"/>
              <w:bottom w:w="100" w:type="dxa"/>
              <w:right w:w="100" w:type="dxa"/>
            </w:tcMar>
          </w:tcPr>
          <w:p w14:paraId="4B034D8C" w14:textId="77777777" w:rsidR="000A2072" w:rsidRDefault="000A7E10">
            <w:pPr>
              <w:widowControl w:val="0"/>
              <w:pBdr>
                <w:top w:val="nil"/>
                <w:left w:val="nil"/>
                <w:bottom w:val="nil"/>
                <w:right w:val="nil"/>
                <w:between w:val="nil"/>
              </w:pBdr>
              <w:spacing w:line="240" w:lineRule="auto"/>
              <w:ind w:left="114"/>
              <w:rPr>
                <w:rFonts w:ascii="Century Gothic" w:eastAsia="Century Gothic" w:hAnsi="Century Gothic" w:cs="Century Gothic"/>
                <w:b/>
                <w:bCs/>
                <w:color w:val="000000"/>
                <w:sz w:val="18"/>
                <w:szCs w:val="18"/>
              </w:rPr>
            </w:pPr>
            <w:r>
              <w:rPr>
                <w:rFonts w:ascii="Century Gothic" w:eastAsia="Century Gothic" w:hAnsi="Century Gothic" w:cs="Century Gothic"/>
                <w:b/>
                <w:bCs/>
                <w:color w:val="FFC000"/>
                <w:sz w:val="18"/>
                <w:szCs w:val="18"/>
              </w:rPr>
              <w:t xml:space="preserve">AMBER </w:t>
            </w:r>
            <w:r>
              <w:rPr>
                <w:rFonts w:ascii="Century Gothic" w:eastAsia="Century Gothic" w:hAnsi="Century Gothic" w:cs="Century Gothic"/>
                <w:b/>
                <w:bCs/>
                <w:color w:val="000000"/>
                <w:sz w:val="18"/>
                <w:szCs w:val="18"/>
              </w:rPr>
              <w:t xml:space="preserve">&amp; </w:t>
            </w:r>
            <w:r>
              <w:rPr>
                <w:rFonts w:ascii="Century Gothic" w:eastAsia="Century Gothic" w:hAnsi="Century Gothic" w:cs="Century Gothic"/>
                <w:b/>
                <w:bCs/>
                <w:color w:val="0070C0"/>
                <w:sz w:val="18"/>
                <w:szCs w:val="18"/>
              </w:rPr>
              <w:t xml:space="preserve">BLUE </w:t>
            </w:r>
            <w:r>
              <w:rPr>
                <w:rFonts w:ascii="Century Gothic" w:eastAsia="Century Gothic" w:hAnsi="Century Gothic" w:cs="Century Gothic"/>
                <w:b/>
                <w:bCs/>
                <w:color w:val="000000"/>
                <w:sz w:val="18"/>
                <w:szCs w:val="18"/>
              </w:rPr>
              <w:t xml:space="preserve">Student – Parent to order suitable meal from the menu following </w:t>
            </w:r>
          </w:p>
        </w:tc>
      </w:tr>
      <w:tr w:rsidR="000A2072" w14:paraId="24E53EBB" w14:textId="77777777">
        <w:trPr>
          <w:trHeight w:val="1113"/>
        </w:trPr>
        <w:tc>
          <w:tcPr>
            <w:tcW w:w="10740" w:type="dxa"/>
            <w:gridSpan w:val="3"/>
            <w:shd w:val="clear" w:color="auto" w:fill="auto"/>
            <w:tcMar>
              <w:top w:w="100" w:type="dxa"/>
              <w:left w:w="100" w:type="dxa"/>
              <w:bottom w:w="100" w:type="dxa"/>
              <w:right w:w="100" w:type="dxa"/>
            </w:tcMar>
          </w:tcPr>
          <w:p w14:paraId="44379F40" w14:textId="77777777" w:rsidR="000A2072" w:rsidRDefault="000A7E10">
            <w:pPr>
              <w:widowControl w:val="0"/>
              <w:pBdr>
                <w:top w:val="nil"/>
                <w:left w:val="nil"/>
                <w:bottom w:val="nil"/>
                <w:right w:val="nil"/>
                <w:between w:val="nil"/>
              </w:pBdr>
              <w:spacing w:line="240" w:lineRule="auto"/>
              <w:ind w:left="114"/>
              <w:rPr>
                <w:rFonts w:ascii="Century Gothic" w:eastAsia="Century Gothic" w:hAnsi="Century Gothic" w:cs="Century Gothic"/>
                <w:b/>
                <w:bCs/>
                <w:color w:val="000000"/>
                <w:sz w:val="18"/>
                <w:szCs w:val="18"/>
              </w:rPr>
            </w:pPr>
            <w:r>
              <w:rPr>
                <w:rFonts w:ascii="Century Gothic" w:eastAsia="Century Gothic" w:hAnsi="Century Gothic" w:cs="Century Gothic"/>
                <w:b/>
                <w:bCs/>
                <w:color w:val="000000"/>
                <w:sz w:val="18"/>
                <w:szCs w:val="18"/>
              </w:rPr>
              <w:t>Any other relevant information</w:t>
            </w:r>
          </w:p>
        </w:tc>
      </w:tr>
      <w:tr w:rsidR="000A2072" w14:paraId="5B008CDF" w14:textId="77777777">
        <w:trPr>
          <w:trHeight w:val="580"/>
        </w:trPr>
        <w:tc>
          <w:tcPr>
            <w:tcW w:w="5129" w:type="dxa"/>
            <w:shd w:val="clear" w:color="auto" w:fill="auto"/>
            <w:tcMar>
              <w:top w:w="100" w:type="dxa"/>
              <w:left w:w="100" w:type="dxa"/>
              <w:bottom w:w="100" w:type="dxa"/>
              <w:right w:w="100" w:type="dxa"/>
            </w:tcMar>
          </w:tcPr>
          <w:p w14:paraId="09A455AB" w14:textId="77777777" w:rsidR="000A2072" w:rsidRDefault="000A7E10">
            <w:pPr>
              <w:widowControl w:val="0"/>
              <w:pBdr>
                <w:top w:val="nil"/>
                <w:left w:val="nil"/>
                <w:bottom w:val="nil"/>
                <w:right w:val="nil"/>
                <w:between w:val="nil"/>
              </w:pBdr>
              <w:spacing w:line="240" w:lineRule="auto"/>
              <w:ind w:left="120"/>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Operations/Area Manager </w:t>
            </w:r>
          </w:p>
        </w:tc>
        <w:tc>
          <w:tcPr>
            <w:tcW w:w="3970" w:type="dxa"/>
            <w:shd w:val="clear" w:color="auto" w:fill="auto"/>
            <w:tcMar>
              <w:top w:w="100" w:type="dxa"/>
              <w:left w:w="100" w:type="dxa"/>
              <w:bottom w:w="100" w:type="dxa"/>
              <w:right w:w="100" w:type="dxa"/>
            </w:tcMar>
          </w:tcPr>
          <w:p w14:paraId="00772A69" w14:textId="77777777" w:rsidR="000A2072" w:rsidRDefault="000A7E10">
            <w:pPr>
              <w:widowControl w:val="0"/>
              <w:pBdr>
                <w:top w:val="nil"/>
                <w:left w:val="nil"/>
                <w:bottom w:val="nil"/>
                <w:right w:val="nil"/>
                <w:between w:val="nil"/>
              </w:pBdr>
              <w:spacing w:line="240" w:lineRule="auto"/>
              <w:ind w:left="11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Signed </w:t>
            </w:r>
          </w:p>
        </w:tc>
        <w:tc>
          <w:tcPr>
            <w:tcW w:w="1641" w:type="dxa"/>
            <w:shd w:val="clear" w:color="auto" w:fill="auto"/>
            <w:tcMar>
              <w:top w:w="100" w:type="dxa"/>
              <w:left w:w="100" w:type="dxa"/>
              <w:bottom w:w="100" w:type="dxa"/>
              <w:right w:w="100" w:type="dxa"/>
            </w:tcMar>
          </w:tcPr>
          <w:p w14:paraId="76A2B4D7"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Date </w:t>
            </w:r>
          </w:p>
        </w:tc>
      </w:tr>
      <w:tr w:rsidR="000A2072" w14:paraId="6DDEF59B" w14:textId="77777777">
        <w:trPr>
          <w:trHeight w:val="580"/>
        </w:trPr>
        <w:tc>
          <w:tcPr>
            <w:tcW w:w="5129" w:type="dxa"/>
            <w:shd w:val="clear" w:color="auto" w:fill="auto"/>
            <w:tcMar>
              <w:top w:w="100" w:type="dxa"/>
              <w:left w:w="100" w:type="dxa"/>
              <w:bottom w:w="100" w:type="dxa"/>
              <w:right w:w="100" w:type="dxa"/>
            </w:tcMar>
          </w:tcPr>
          <w:p w14:paraId="3F293AA0" w14:textId="77777777" w:rsidR="000A2072" w:rsidRDefault="000A7E10">
            <w:pPr>
              <w:widowControl w:val="0"/>
              <w:pBdr>
                <w:top w:val="nil"/>
                <w:left w:val="nil"/>
                <w:bottom w:val="nil"/>
                <w:right w:val="nil"/>
                <w:between w:val="nil"/>
              </w:pBdr>
              <w:spacing w:line="240" w:lineRule="auto"/>
              <w:ind w:left="120"/>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Catering Manager Name </w:t>
            </w:r>
          </w:p>
        </w:tc>
        <w:tc>
          <w:tcPr>
            <w:tcW w:w="3970" w:type="dxa"/>
            <w:shd w:val="clear" w:color="auto" w:fill="auto"/>
            <w:tcMar>
              <w:top w:w="100" w:type="dxa"/>
              <w:left w:w="100" w:type="dxa"/>
              <w:bottom w:w="100" w:type="dxa"/>
              <w:right w:w="100" w:type="dxa"/>
            </w:tcMar>
          </w:tcPr>
          <w:p w14:paraId="2BBAF061" w14:textId="77777777" w:rsidR="000A2072" w:rsidRDefault="000A7E10">
            <w:pPr>
              <w:widowControl w:val="0"/>
              <w:pBdr>
                <w:top w:val="nil"/>
                <w:left w:val="nil"/>
                <w:bottom w:val="nil"/>
                <w:right w:val="nil"/>
                <w:between w:val="nil"/>
              </w:pBdr>
              <w:spacing w:line="240" w:lineRule="auto"/>
              <w:ind w:left="11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Signed </w:t>
            </w:r>
          </w:p>
        </w:tc>
        <w:tc>
          <w:tcPr>
            <w:tcW w:w="1641" w:type="dxa"/>
            <w:shd w:val="clear" w:color="auto" w:fill="auto"/>
            <w:tcMar>
              <w:top w:w="100" w:type="dxa"/>
              <w:left w:w="100" w:type="dxa"/>
              <w:bottom w:w="100" w:type="dxa"/>
              <w:right w:w="100" w:type="dxa"/>
            </w:tcMar>
          </w:tcPr>
          <w:p w14:paraId="3DA4946D" w14:textId="77777777" w:rsidR="000A2072" w:rsidRDefault="000A7E10">
            <w:pPr>
              <w:widowControl w:val="0"/>
              <w:pBdr>
                <w:top w:val="nil"/>
                <w:left w:val="nil"/>
                <w:bottom w:val="nil"/>
                <w:right w:val="nil"/>
                <w:between w:val="nil"/>
              </w:pBdr>
              <w:spacing w:line="240" w:lineRule="auto"/>
              <w:ind w:left="126"/>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Date</w:t>
            </w:r>
          </w:p>
        </w:tc>
      </w:tr>
    </w:tbl>
    <w:p w14:paraId="1D813D9C" w14:textId="77777777" w:rsidR="000A2072" w:rsidRDefault="000A2072">
      <w:pPr>
        <w:widowControl w:val="0"/>
        <w:pBdr>
          <w:top w:val="nil"/>
          <w:left w:val="nil"/>
          <w:bottom w:val="nil"/>
          <w:right w:val="nil"/>
          <w:between w:val="nil"/>
        </w:pBdr>
        <w:rPr>
          <w:color w:val="000000"/>
        </w:rPr>
      </w:pPr>
    </w:p>
    <w:p w14:paraId="02255EB8" w14:textId="77777777" w:rsidR="000A2072" w:rsidRDefault="000A2072">
      <w:pPr>
        <w:widowControl w:val="0"/>
        <w:pBdr>
          <w:top w:val="nil"/>
          <w:left w:val="nil"/>
          <w:bottom w:val="nil"/>
          <w:right w:val="nil"/>
          <w:between w:val="nil"/>
        </w:pBdr>
        <w:rPr>
          <w:color w:val="000000"/>
        </w:rPr>
      </w:pPr>
    </w:p>
    <w:p w14:paraId="6EAF7289" w14:textId="77777777" w:rsidR="000A2072" w:rsidRDefault="000A7E10">
      <w:pPr>
        <w:widowControl w:val="0"/>
        <w:pBdr>
          <w:top w:val="nil"/>
          <w:left w:val="nil"/>
          <w:bottom w:val="nil"/>
          <w:right w:val="nil"/>
          <w:between w:val="nil"/>
        </w:pBdr>
        <w:spacing w:line="218" w:lineRule="auto"/>
        <w:ind w:left="598" w:right="776" w:firstLine="6"/>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 xml:space="preserve">We take the security of child data seriously. Any information provided will be stored securely and will only be shared </w:t>
      </w:r>
      <w:proofErr w:type="gramStart"/>
      <w:r>
        <w:rPr>
          <w:rFonts w:ascii="Century Gothic" w:eastAsia="Century Gothic" w:hAnsi="Century Gothic" w:cs="Century Gothic"/>
          <w:color w:val="000000"/>
          <w:sz w:val="16"/>
          <w:szCs w:val="16"/>
        </w:rPr>
        <w:t>with  the</w:t>
      </w:r>
      <w:proofErr w:type="gramEnd"/>
      <w:r>
        <w:rPr>
          <w:rFonts w:ascii="Century Gothic" w:eastAsia="Century Gothic" w:hAnsi="Century Gothic" w:cs="Century Gothic"/>
          <w:color w:val="000000"/>
          <w:sz w:val="16"/>
          <w:szCs w:val="16"/>
        </w:rPr>
        <w:t xml:space="preserve"> staff needed to produce and serve an appropriate menu for your child. We may request a photograph of your </w:t>
      </w:r>
      <w:proofErr w:type="gramStart"/>
      <w:r>
        <w:rPr>
          <w:rFonts w:ascii="Century Gothic" w:eastAsia="Century Gothic" w:hAnsi="Century Gothic" w:cs="Century Gothic"/>
          <w:color w:val="000000"/>
          <w:sz w:val="16"/>
          <w:szCs w:val="16"/>
        </w:rPr>
        <w:t>child  to</w:t>
      </w:r>
      <w:proofErr w:type="gramEnd"/>
      <w:r>
        <w:rPr>
          <w:rFonts w:ascii="Century Gothic" w:eastAsia="Century Gothic" w:hAnsi="Century Gothic" w:cs="Century Gothic"/>
          <w:color w:val="000000"/>
          <w:sz w:val="16"/>
          <w:szCs w:val="16"/>
        </w:rPr>
        <w:t xml:space="preserve"> ensure we provide the correct meal at the point of service. The medical information provided, and any </w:t>
      </w:r>
      <w:proofErr w:type="gramStart"/>
      <w:r>
        <w:rPr>
          <w:rFonts w:ascii="Century Gothic" w:eastAsia="Century Gothic" w:hAnsi="Century Gothic" w:cs="Century Gothic"/>
          <w:color w:val="000000"/>
          <w:sz w:val="16"/>
          <w:szCs w:val="16"/>
        </w:rPr>
        <w:t>photograph,  will</w:t>
      </w:r>
      <w:proofErr w:type="gramEnd"/>
      <w:r>
        <w:rPr>
          <w:rFonts w:ascii="Century Gothic" w:eastAsia="Century Gothic" w:hAnsi="Century Gothic" w:cs="Century Gothic"/>
          <w:color w:val="000000"/>
          <w:sz w:val="16"/>
          <w:szCs w:val="16"/>
        </w:rPr>
        <w:t xml:space="preserve"> be destroyed/deleted once it is no longer needed. </w:t>
      </w:r>
    </w:p>
    <w:p w14:paraId="5BC9ECBA" w14:textId="77777777" w:rsidR="000A2072" w:rsidRDefault="000A7E10">
      <w:pPr>
        <w:widowControl w:val="0"/>
        <w:pBdr>
          <w:top w:val="nil"/>
          <w:left w:val="nil"/>
          <w:bottom w:val="nil"/>
          <w:right w:val="nil"/>
          <w:between w:val="nil"/>
        </w:pBdr>
        <w:spacing w:line="218" w:lineRule="auto"/>
        <w:ind w:left="606" w:right="752" w:firstLine="4"/>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 xml:space="preserve">In certain circumstances, the medical information may be shared with our trusted 3rd party, Added Value Enterprises, </w:t>
      </w:r>
      <w:proofErr w:type="gramStart"/>
      <w:r>
        <w:rPr>
          <w:rFonts w:ascii="Century Gothic" w:eastAsia="Century Gothic" w:hAnsi="Century Gothic" w:cs="Century Gothic"/>
          <w:color w:val="000000"/>
          <w:sz w:val="16"/>
          <w:szCs w:val="16"/>
        </w:rPr>
        <w:t>for  additional</w:t>
      </w:r>
      <w:proofErr w:type="gramEnd"/>
      <w:r>
        <w:rPr>
          <w:rFonts w:ascii="Century Gothic" w:eastAsia="Century Gothic" w:hAnsi="Century Gothic" w:cs="Century Gothic"/>
          <w:color w:val="000000"/>
          <w:sz w:val="16"/>
          <w:szCs w:val="16"/>
        </w:rPr>
        <w:t xml:space="preserve"> meal design support. They follow the same data protection principles. </w:t>
      </w:r>
    </w:p>
    <w:p w14:paraId="6C8B8F2F" w14:textId="77777777" w:rsidR="000A2072" w:rsidRDefault="000A7E10">
      <w:pPr>
        <w:widowControl w:val="0"/>
        <w:pBdr>
          <w:top w:val="nil"/>
          <w:left w:val="nil"/>
          <w:bottom w:val="nil"/>
          <w:right w:val="nil"/>
          <w:between w:val="nil"/>
        </w:pBdr>
        <w:spacing w:before="199" w:line="215" w:lineRule="auto"/>
        <w:ind w:left="612" w:right="977" w:hanging="10"/>
        <w:rPr>
          <w:rFonts w:ascii="Century Gothic" w:eastAsia="Century Gothic" w:hAnsi="Century Gothic" w:cs="Century Gothic"/>
          <w:color w:val="0000FF"/>
          <w:sz w:val="16"/>
          <w:szCs w:val="16"/>
          <w:u w:val="single"/>
        </w:rPr>
      </w:pPr>
      <w:r>
        <w:rPr>
          <w:rFonts w:ascii="Century Gothic" w:eastAsia="Century Gothic" w:hAnsi="Century Gothic" w:cs="Century Gothic"/>
          <w:color w:val="000000"/>
          <w:sz w:val="16"/>
          <w:szCs w:val="16"/>
        </w:rPr>
        <w:t xml:space="preserve">Any queries on data privacy should be raised with the company Operations team at the school, or with the </w:t>
      </w:r>
      <w:proofErr w:type="gramStart"/>
      <w:r>
        <w:rPr>
          <w:rFonts w:ascii="Century Gothic" w:eastAsia="Century Gothic" w:hAnsi="Century Gothic" w:cs="Century Gothic"/>
          <w:color w:val="000000"/>
          <w:sz w:val="16"/>
          <w:szCs w:val="16"/>
        </w:rPr>
        <w:t>company  Data</w:t>
      </w:r>
      <w:proofErr w:type="gramEnd"/>
      <w:r>
        <w:rPr>
          <w:rFonts w:ascii="Century Gothic" w:eastAsia="Century Gothic" w:hAnsi="Century Gothic" w:cs="Century Gothic"/>
          <w:color w:val="000000"/>
          <w:sz w:val="16"/>
          <w:szCs w:val="16"/>
        </w:rPr>
        <w:t xml:space="preserve"> Protection Officer - </w:t>
      </w:r>
      <w:r>
        <w:rPr>
          <w:rFonts w:ascii="Century Gothic" w:eastAsia="Century Gothic" w:hAnsi="Century Gothic" w:cs="Century Gothic"/>
          <w:color w:val="0000FF"/>
          <w:sz w:val="16"/>
          <w:szCs w:val="16"/>
          <w:u w:val="single"/>
        </w:rPr>
        <w:t>dpo@support-services.com</w:t>
      </w:r>
    </w:p>
    <w:p w14:paraId="4100E254" w14:textId="77777777" w:rsidR="000A2072" w:rsidRDefault="000A7E10">
      <w:pPr>
        <w:widowControl w:val="0"/>
        <w:pBdr>
          <w:top w:val="nil"/>
          <w:left w:val="nil"/>
          <w:bottom w:val="nil"/>
          <w:right w:val="nil"/>
          <w:between w:val="nil"/>
        </w:pBdr>
        <w:spacing w:before="43" w:line="240" w:lineRule="auto"/>
        <w:ind w:right="671"/>
        <w:jc w:val="right"/>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V6 June 2025 </w:t>
      </w:r>
    </w:p>
    <w:sectPr w:rsidR="000A2072" w:rsidSect="0045272C">
      <w:pgSz w:w="11880" w:h="16840"/>
      <w:pgMar w:top="426" w:right="583" w:bottom="426" w:left="57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127B9A31-128C-49D0-B489-785DA10117D3}"/>
  </w:font>
  <w:font w:name="Century Gothic">
    <w:panose1 w:val="020B0502020202020204"/>
    <w:charset w:val="00"/>
    <w:family w:val="swiss"/>
    <w:pitch w:val="variable"/>
    <w:sig w:usb0="00000287" w:usb1="00000000" w:usb2="00000000" w:usb3="00000000" w:csb0="0000009F" w:csb1="00000000"/>
    <w:embedRegular r:id="rId2" w:fontKey="{BE12BC75-5616-4F98-842A-9652D90DF398}"/>
    <w:embedBold r:id="rId3" w:fontKey="{B18825F8-1196-4096-8087-9391EC07469B}"/>
  </w:font>
  <w:font w:name="Calibri">
    <w:panose1 w:val="020F0502020204030204"/>
    <w:charset w:val="00"/>
    <w:family w:val="swiss"/>
    <w:pitch w:val="variable"/>
    <w:sig w:usb0="E4002EFF" w:usb1="C200247B" w:usb2="00000009" w:usb3="00000000" w:csb0="000001FF" w:csb1="00000000"/>
    <w:embedRegular r:id="rId4" w:fontKey="{590D2645-116F-480E-8284-53244686F0B5}"/>
  </w:font>
  <w:font w:name="Cambria">
    <w:panose1 w:val="02040503050406030204"/>
    <w:charset w:val="00"/>
    <w:family w:val="roman"/>
    <w:pitch w:val="variable"/>
    <w:sig w:usb0="E00006FF" w:usb1="420024FF" w:usb2="02000000" w:usb3="00000000" w:csb0="0000019F" w:csb1="00000000"/>
    <w:embedRegular r:id="rId5" w:fontKey="{8B8E6A16-3652-4613-8DFE-0E4BD284F58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072"/>
    <w:rsid w:val="000A2072"/>
    <w:rsid w:val="000A7E10"/>
    <w:rsid w:val="0045272C"/>
    <w:rsid w:val="007F7723"/>
    <w:rsid w:val="009E208A"/>
    <w:rsid w:val="00E24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14B70"/>
  <w15:docId w15:val="{ECD658AC-46A3-45C6-BADC-40F6C2579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754</Words>
  <Characters>4300</Characters>
  <Application>Microsoft Office Word</Application>
  <DocSecurity>0</DocSecurity>
  <Lines>35</Lines>
  <Paragraphs>10</Paragraphs>
  <ScaleCrop>false</ScaleCrop>
  <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Michelle O'Sullivan</cp:lastModifiedBy>
  <cp:revision>3</cp:revision>
  <dcterms:created xsi:type="dcterms:W3CDTF">2026-06-15T10:00:00Z</dcterms:created>
  <dcterms:modified xsi:type="dcterms:W3CDTF">2026-06-15T10:23:00Z</dcterms:modified>
</cp:coreProperties>
</file>